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6A75" w14:textId="77777777" w:rsidR="00E66BB7" w:rsidRPr="0040794D" w:rsidRDefault="00E66BB7" w:rsidP="00E66BB7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МИНИСТЕРСТВО НАУКИ И ВЫСШЕГО ОБРАЗОВАНИЯ</w:t>
      </w:r>
    </w:p>
    <w:p w14:paraId="456604DD" w14:textId="77777777" w:rsidR="00E66BB7" w:rsidRPr="0040794D" w:rsidRDefault="00E66BB7" w:rsidP="00E66BB7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РОССИЙСКОЙ ФЕДЕРАЦИИ</w:t>
      </w:r>
    </w:p>
    <w:p w14:paraId="75D55D96" w14:textId="77777777" w:rsidR="00E66BB7" w:rsidRPr="0040794D" w:rsidRDefault="00E66BB7" w:rsidP="00E66BB7">
      <w:pPr>
        <w:jc w:val="center"/>
        <w:rPr>
          <w:rFonts w:eastAsia="Calibri"/>
          <w:b/>
          <w:szCs w:val="22"/>
          <w:lang w:eastAsia="en-US"/>
        </w:rPr>
      </w:pPr>
    </w:p>
    <w:p w14:paraId="15743264" w14:textId="77777777" w:rsidR="00E66BB7" w:rsidRPr="0040794D" w:rsidRDefault="00E66BB7" w:rsidP="00E66BB7">
      <w:pPr>
        <w:jc w:val="center"/>
        <w:rPr>
          <w:rFonts w:eastAsia="Calibri"/>
          <w:b/>
          <w:caps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40794D">
        <w:rPr>
          <w:rFonts w:eastAsia="Calibri"/>
          <w:b/>
          <w:caps/>
          <w:szCs w:val="22"/>
          <w:lang w:eastAsia="en-US"/>
        </w:rPr>
        <w:t>»</w:t>
      </w:r>
    </w:p>
    <w:p w14:paraId="25BDD336" w14:textId="77777777" w:rsidR="00E66BB7" w:rsidRPr="0040794D" w:rsidRDefault="00E66BB7" w:rsidP="00E66BB7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7E5C90E3" w14:textId="77777777" w:rsidR="00E66BB7" w:rsidRPr="0040794D" w:rsidRDefault="00E66BB7" w:rsidP="00E66BB7">
      <w:pPr>
        <w:jc w:val="center"/>
        <w:rPr>
          <w:rFonts w:eastAsia="Calibri"/>
          <w:b/>
          <w:szCs w:val="22"/>
          <w:lang w:eastAsia="en-US"/>
        </w:rPr>
      </w:pPr>
      <w:r w:rsidRPr="0004602C">
        <w:rPr>
          <w:rFonts w:eastAsia="Calibri"/>
          <w:b/>
          <w:szCs w:val="22"/>
          <w:lang w:eastAsia="en-US"/>
        </w:rPr>
        <w:t>КАФЕДРА КОМПЬЮТЕРНЫХ ТЕХНОЛОГИЙ</w:t>
      </w:r>
    </w:p>
    <w:p w14:paraId="402F3F3D" w14:textId="77777777" w:rsidR="00E66BB7" w:rsidRPr="0040794D" w:rsidRDefault="00E66BB7" w:rsidP="00E66BB7">
      <w:pPr>
        <w:jc w:val="center"/>
        <w:rPr>
          <w:rFonts w:eastAsia="Calibri"/>
          <w:b/>
          <w:szCs w:val="22"/>
          <w:lang w:eastAsia="en-US"/>
        </w:rPr>
      </w:pPr>
    </w:p>
    <w:p w14:paraId="6F99DADA" w14:textId="77777777" w:rsidR="00E66BB7" w:rsidRPr="0040794D" w:rsidRDefault="00E66BB7" w:rsidP="00E66BB7">
      <w:pPr>
        <w:jc w:val="right"/>
        <w:rPr>
          <w:sz w:val="24"/>
          <w:lang w:eastAsia="x-none"/>
        </w:rPr>
      </w:pPr>
    </w:p>
    <w:p w14:paraId="7C6DD946" w14:textId="77777777" w:rsidR="00E66BB7" w:rsidRDefault="00E66BB7" w:rsidP="00E66BB7">
      <w:pPr>
        <w:ind w:left="283" w:firstLine="4394"/>
        <w:rPr>
          <w:szCs w:val="28"/>
        </w:rPr>
      </w:pPr>
      <w:r w:rsidRPr="0040794D">
        <w:rPr>
          <w:szCs w:val="28"/>
        </w:rPr>
        <w:t>УТВЕРЖДАЮ</w:t>
      </w:r>
    </w:p>
    <w:p w14:paraId="1D354AD8" w14:textId="77777777" w:rsidR="00E66BB7" w:rsidRPr="00AC148F" w:rsidRDefault="00E66BB7" w:rsidP="00E66BB7">
      <w:pPr>
        <w:ind w:left="283" w:firstLine="4394"/>
        <w:rPr>
          <w:sz w:val="22"/>
          <w:szCs w:val="28"/>
        </w:rPr>
      </w:pPr>
    </w:p>
    <w:p w14:paraId="2084F00D" w14:textId="77777777" w:rsidR="00E66BB7" w:rsidRDefault="00E66BB7" w:rsidP="00E66BB7">
      <w:pPr>
        <w:ind w:left="284" w:right="-340" w:firstLine="4394"/>
        <w:rPr>
          <w:szCs w:val="28"/>
        </w:rPr>
      </w:pPr>
      <w:r w:rsidRPr="0040794D">
        <w:rPr>
          <w:szCs w:val="28"/>
        </w:rPr>
        <w:t>Первый проректор</w:t>
      </w:r>
    </w:p>
    <w:p w14:paraId="26F9E350" w14:textId="77777777" w:rsidR="00E66BB7" w:rsidRDefault="00E66BB7" w:rsidP="00E66BB7">
      <w:pPr>
        <w:ind w:left="284" w:right="-340" w:firstLine="4394"/>
        <w:rPr>
          <w:szCs w:val="28"/>
        </w:rPr>
      </w:pPr>
      <w:r w:rsidRPr="0040794D">
        <w:rPr>
          <w:szCs w:val="28"/>
        </w:rPr>
        <w:t xml:space="preserve"> </w:t>
      </w:r>
    </w:p>
    <w:p w14:paraId="5B923D91" w14:textId="77777777" w:rsidR="00E66BB7" w:rsidRPr="0040794D" w:rsidRDefault="00E66BB7" w:rsidP="00E66BB7">
      <w:pPr>
        <w:ind w:left="284" w:right="-340" w:firstLine="4394"/>
        <w:rPr>
          <w:szCs w:val="28"/>
        </w:rPr>
      </w:pPr>
      <w:r w:rsidRPr="0040794D">
        <w:rPr>
          <w:szCs w:val="28"/>
        </w:rPr>
        <w:t>_______</w:t>
      </w:r>
      <w:r>
        <w:rPr>
          <w:szCs w:val="28"/>
        </w:rPr>
        <w:softHyphen/>
      </w:r>
      <w:r>
        <w:rPr>
          <w:szCs w:val="28"/>
        </w:rPr>
        <w:softHyphen/>
        <w:t>____</w:t>
      </w:r>
      <w:r w:rsidRPr="0040794D">
        <w:rPr>
          <w:szCs w:val="28"/>
        </w:rPr>
        <w:t>_В.А. Дубровина</w:t>
      </w:r>
    </w:p>
    <w:p w14:paraId="1450C4C9" w14:textId="77777777" w:rsidR="00E66BB7" w:rsidRDefault="00E66BB7" w:rsidP="00E66BB7">
      <w:pPr>
        <w:ind w:left="284" w:right="-340" w:firstLine="4394"/>
        <w:rPr>
          <w:sz w:val="20"/>
          <w:szCs w:val="20"/>
        </w:rPr>
      </w:pPr>
      <w:r w:rsidRPr="0040794D">
        <w:rPr>
          <w:sz w:val="20"/>
          <w:szCs w:val="20"/>
        </w:rPr>
        <w:t xml:space="preserve">                                              </w:t>
      </w:r>
    </w:p>
    <w:p w14:paraId="799A1614" w14:textId="77777777" w:rsidR="00E66BB7" w:rsidRPr="0040794D" w:rsidRDefault="00E66BB7" w:rsidP="00E66BB7">
      <w:pPr>
        <w:ind w:firstLine="4394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  </w:t>
      </w:r>
      <w:r w:rsidRPr="00782E66">
        <w:rPr>
          <w:rFonts w:eastAsia="Calibri"/>
          <w:szCs w:val="22"/>
          <w:lang w:eastAsia="en-US"/>
        </w:rPr>
        <w:t>31 марта</w:t>
      </w:r>
      <w:r w:rsidRPr="0040794D">
        <w:rPr>
          <w:rFonts w:eastAsia="Calibri"/>
          <w:szCs w:val="22"/>
          <w:lang w:eastAsia="en-US"/>
        </w:rPr>
        <w:t xml:space="preserve"> 2023 г.</w:t>
      </w:r>
    </w:p>
    <w:p w14:paraId="274DECE9" w14:textId="77777777" w:rsidR="00E66BB7" w:rsidRPr="0040794D" w:rsidRDefault="00E66BB7" w:rsidP="00E66BB7">
      <w:pPr>
        <w:keepNext/>
        <w:jc w:val="center"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</w:p>
    <w:p w14:paraId="738672FE" w14:textId="77777777" w:rsidR="00E66BB7" w:rsidRPr="0040794D" w:rsidRDefault="00E66BB7" w:rsidP="00E66BB7">
      <w:pPr>
        <w:keepNext/>
        <w:jc w:val="center"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</w:p>
    <w:p w14:paraId="07F67E00" w14:textId="77777777" w:rsidR="00E66BB7" w:rsidRPr="0040794D" w:rsidRDefault="00E66BB7" w:rsidP="00E66BB7">
      <w:pPr>
        <w:jc w:val="center"/>
        <w:rPr>
          <w:rFonts w:eastAsia="Calibri"/>
          <w:szCs w:val="22"/>
          <w:lang w:eastAsia="x-none"/>
        </w:rPr>
      </w:pPr>
    </w:p>
    <w:p w14:paraId="164C8611" w14:textId="77777777" w:rsidR="00E66BB7" w:rsidRPr="0040794D" w:rsidRDefault="00E66BB7" w:rsidP="00E66BB7">
      <w:pPr>
        <w:rPr>
          <w:rFonts w:eastAsia="Calibri"/>
          <w:szCs w:val="22"/>
          <w:lang w:eastAsia="x-non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BB7" w:rsidRPr="00A41DA9" w14:paraId="3965EB3C" w14:textId="77777777" w:rsidTr="00D07C6F">
        <w:trPr>
          <w:trHeight w:val="367"/>
        </w:trPr>
        <w:tc>
          <w:tcPr>
            <w:tcW w:w="9571" w:type="dxa"/>
            <w:shd w:val="clear" w:color="auto" w:fill="auto"/>
          </w:tcPr>
          <w:p w14:paraId="10BFF945" w14:textId="77777777" w:rsidR="00E66BB7" w:rsidRPr="0040794D" w:rsidRDefault="00E66BB7" w:rsidP="00D07C6F">
            <w:pPr>
              <w:jc w:val="center"/>
              <w:rPr>
                <w:b/>
                <w:bCs/>
                <w:szCs w:val="28"/>
              </w:rPr>
            </w:pPr>
            <w:r w:rsidRPr="0040794D">
              <w:rPr>
                <w:b/>
                <w:bCs/>
                <w:szCs w:val="28"/>
              </w:rPr>
              <w:t>РАБОЧАЯ ПРОГРАММА ДИСЦИПЛИНЫ</w:t>
            </w:r>
          </w:p>
          <w:p w14:paraId="2FCA7D4C" w14:textId="77777777" w:rsidR="00E66BB7" w:rsidRDefault="00E66BB7" w:rsidP="00D07C6F">
            <w:pPr>
              <w:jc w:val="center"/>
              <w:rPr>
                <w:b/>
                <w:bCs/>
                <w:szCs w:val="28"/>
              </w:rPr>
            </w:pPr>
            <w:r w:rsidRPr="00A41DA9">
              <w:rPr>
                <w:b/>
                <w:bCs/>
                <w:szCs w:val="28"/>
              </w:rPr>
              <w:t xml:space="preserve"> «</w:t>
            </w:r>
            <w:r>
              <w:rPr>
                <w:b/>
                <w:bCs/>
                <w:szCs w:val="28"/>
              </w:rPr>
              <w:t>ПРИКЛАДНАЯ МАТЕМАТИКА</w:t>
            </w:r>
            <w:r w:rsidRPr="00A41DA9">
              <w:rPr>
                <w:b/>
                <w:bCs/>
                <w:szCs w:val="28"/>
              </w:rPr>
              <w:t>»</w:t>
            </w:r>
          </w:p>
          <w:p w14:paraId="06358D0D" w14:textId="77777777" w:rsidR="00E66BB7" w:rsidRDefault="00E66BB7" w:rsidP="00D07C6F">
            <w:pPr>
              <w:jc w:val="center"/>
              <w:rPr>
                <w:b/>
                <w:bCs/>
                <w:szCs w:val="28"/>
              </w:rPr>
            </w:pPr>
          </w:p>
          <w:p w14:paraId="4F70E74A" w14:textId="77777777" w:rsidR="00E66BB7" w:rsidRPr="00A41DA9" w:rsidRDefault="00E66BB7" w:rsidP="00D07C6F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15FE1F1C" w14:textId="77777777" w:rsidR="00E66BB7" w:rsidRDefault="00E66BB7" w:rsidP="00E66BB7">
      <w:pPr>
        <w:jc w:val="center"/>
        <w:rPr>
          <w:rFonts w:eastAsia="Calibri"/>
          <w:szCs w:val="22"/>
          <w:lang w:eastAsia="en-US"/>
        </w:rPr>
      </w:pPr>
    </w:p>
    <w:p w14:paraId="50FC457F" w14:textId="77777777" w:rsidR="00E66BB7" w:rsidRPr="0040794D" w:rsidRDefault="00E66BB7" w:rsidP="00E66BB7">
      <w:pPr>
        <w:jc w:val="center"/>
        <w:rPr>
          <w:rFonts w:eastAsia="Calibri"/>
          <w:szCs w:val="22"/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E66BB7" w:rsidRPr="0040794D" w14:paraId="2972550F" w14:textId="77777777" w:rsidTr="00D07C6F">
        <w:trPr>
          <w:trHeight w:val="696"/>
        </w:trPr>
        <w:tc>
          <w:tcPr>
            <w:tcW w:w="4644" w:type="dxa"/>
            <w:shd w:val="clear" w:color="auto" w:fill="auto"/>
          </w:tcPr>
          <w:p w14:paraId="7902E82F" w14:textId="77777777" w:rsidR="00E66BB7" w:rsidRPr="0040794D" w:rsidRDefault="00E66BB7" w:rsidP="00D07C6F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Укрупненная группа направлений подготовки</w:t>
            </w:r>
          </w:p>
        </w:tc>
        <w:tc>
          <w:tcPr>
            <w:tcW w:w="5103" w:type="dxa"/>
            <w:shd w:val="clear" w:color="auto" w:fill="auto"/>
          </w:tcPr>
          <w:p w14:paraId="7F92451D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</w:t>
            </w:r>
            <w:r w:rsidRPr="0040794D">
              <w:rPr>
                <w:rFonts w:eastAsia="Calibri"/>
                <w:szCs w:val="28"/>
                <w:lang w:eastAsia="en-US"/>
              </w:rPr>
              <w:t xml:space="preserve">.00.00 </w:t>
            </w:r>
            <w:bookmarkStart w:id="0" w:name="_Hlk135307033"/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  <w:bookmarkEnd w:id="0"/>
          </w:p>
        </w:tc>
      </w:tr>
      <w:tr w:rsidR="00E66BB7" w:rsidRPr="0040794D" w14:paraId="6ACBE637" w14:textId="77777777" w:rsidTr="00D07C6F">
        <w:trPr>
          <w:trHeight w:val="273"/>
        </w:trPr>
        <w:tc>
          <w:tcPr>
            <w:tcW w:w="4644" w:type="dxa"/>
            <w:shd w:val="clear" w:color="auto" w:fill="auto"/>
          </w:tcPr>
          <w:p w14:paraId="2235ED1A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Программа высшего образования</w:t>
            </w:r>
          </w:p>
        </w:tc>
        <w:tc>
          <w:tcPr>
            <w:tcW w:w="5103" w:type="dxa"/>
            <w:shd w:val="clear" w:color="auto" w:fill="auto"/>
          </w:tcPr>
          <w:p w14:paraId="09D5D152" w14:textId="77777777" w:rsidR="00E66BB7" w:rsidRPr="0040794D" w:rsidRDefault="00E66BB7" w:rsidP="00D07C6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pacing w:val="-4"/>
                <w:szCs w:val="28"/>
                <w:lang w:eastAsia="en-US"/>
              </w:rPr>
              <w:t>программа магистратуры</w:t>
            </w:r>
          </w:p>
        </w:tc>
      </w:tr>
      <w:tr w:rsidR="00E66BB7" w:rsidRPr="0040794D" w14:paraId="34D3A903" w14:textId="77777777" w:rsidTr="00D07C6F">
        <w:trPr>
          <w:trHeight w:val="1208"/>
        </w:trPr>
        <w:tc>
          <w:tcPr>
            <w:tcW w:w="4644" w:type="dxa"/>
            <w:shd w:val="clear" w:color="auto" w:fill="auto"/>
          </w:tcPr>
          <w:p w14:paraId="2B4BCB5C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</w:p>
          <w:p w14:paraId="15C55A2C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5103" w:type="dxa"/>
            <w:shd w:val="clear" w:color="auto" w:fill="auto"/>
          </w:tcPr>
          <w:p w14:paraId="4F2103FA" w14:textId="77777777" w:rsidR="00E66BB7" w:rsidRPr="0040794D" w:rsidRDefault="00E66BB7" w:rsidP="00D07C6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40A27E4A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</w:t>
            </w:r>
            <w:r w:rsidRPr="0040794D">
              <w:rPr>
                <w:rFonts w:eastAsia="Calibri"/>
                <w:szCs w:val="28"/>
                <w:lang w:eastAsia="en-US"/>
              </w:rPr>
              <w:t>.04.0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40794D">
              <w:rPr>
                <w:rFonts w:eastAsia="Calibri"/>
                <w:szCs w:val="28"/>
                <w:lang w:eastAsia="en-US"/>
              </w:rPr>
              <w:t xml:space="preserve"> </w:t>
            </w:r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</w:p>
        </w:tc>
      </w:tr>
      <w:tr w:rsidR="00E66BB7" w:rsidRPr="0040794D" w14:paraId="3E56F635" w14:textId="77777777" w:rsidTr="00D07C6F">
        <w:trPr>
          <w:trHeight w:val="708"/>
        </w:trPr>
        <w:tc>
          <w:tcPr>
            <w:tcW w:w="4644" w:type="dxa"/>
            <w:shd w:val="clear" w:color="auto" w:fill="auto"/>
          </w:tcPr>
          <w:p w14:paraId="3707A08C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Магистерская программа</w:t>
            </w:r>
          </w:p>
        </w:tc>
        <w:tc>
          <w:tcPr>
            <w:tcW w:w="5103" w:type="dxa"/>
            <w:shd w:val="clear" w:color="auto" w:fill="auto"/>
          </w:tcPr>
          <w:p w14:paraId="3AA6E723" w14:textId="77777777" w:rsidR="00E66BB7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</w:p>
          <w:p w14:paraId="2FFE001C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Технологии искусственного интеллекта</w:t>
            </w:r>
          </w:p>
        </w:tc>
      </w:tr>
      <w:tr w:rsidR="00E66BB7" w:rsidRPr="0040794D" w14:paraId="21903A03" w14:textId="77777777" w:rsidTr="00D07C6F">
        <w:tc>
          <w:tcPr>
            <w:tcW w:w="4644" w:type="dxa"/>
            <w:shd w:val="clear" w:color="auto" w:fill="auto"/>
          </w:tcPr>
          <w:p w14:paraId="29302666" w14:textId="77777777" w:rsidR="00E66BB7" w:rsidRPr="0040794D" w:rsidRDefault="00E66BB7" w:rsidP="00D07C6F">
            <w:pPr>
              <w:rPr>
                <w:szCs w:val="28"/>
              </w:rPr>
            </w:pPr>
            <w:r w:rsidRPr="0040794D">
              <w:rPr>
                <w:szCs w:val="28"/>
              </w:rPr>
              <w:t>Форма обучения</w:t>
            </w:r>
          </w:p>
          <w:p w14:paraId="373DD40C" w14:textId="77777777" w:rsidR="00E66BB7" w:rsidRPr="0040794D" w:rsidRDefault="00E66BB7" w:rsidP="00D07C6F">
            <w:pPr>
              <w:tabs>
                <w:tab w:val="right" w:pos="262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9FCA4A7" w14:textId="77777777" w:rsidR="00E66BB7" w:rsidRPr="0040794D" w:rsidRDefault="00E66BB7" w:rsidP="00D07C6F">
            <w:pPr>
              <w:rPr>
                <w:szCs w:val="28"/>
              </w:rPr>
            </w:pPr>
            <w:r w:rsidRPr="0040794D">
              <w:rPr>
                <w:szCs w:val="28"/>
              </w:rPr>
              <w:t>очная; заочная</w:t>
            </w:r>
          </w:p>
          <w:p w14:paraId="4C4581C5" w14:textId="77777777" w:rsidR="00E66BB7" w:rsidRPr="0040794D" w:rsidRDefault="00E66BB7" w:rsidP="00D07C6F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50E3798" w14:textId="77777777" w:rsidR="00E66BB7" w:rsidRPr="0040794D" w:rsidRDefault="00E66BB7" w:rsidP="00E66BB7">
      <w:pPr>
        <w:rPr>
          <w:szCs w:val="28"/>
        </w:rPr>
      </w:pPr>
    </w:p>
    <w:p w14:paraId="7D778607" w14:textId="77777777" w:rsidR="00E66BB7" w:rsidRPr="0040794D" w:rsidRDefault="00E66BB7" w:rsidP="00E66BB7">
      <w:pPr>
        <w:rPr>
          <w:szCs w:val="28"/>
        </w:rPr>
      </w:pPr>
    </w:p>
    <w:p w14:paraId="6D5DA324" w14:textId="77777777" w:rsidR="00E66BB7" w:rsidRPr="0040794D" w:rsidRDefault="00E66BB7" w:rsidP="00E66BB7">
      <w:pPr>
        <w:jc w:val="center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8"/>
          <w:lang w:eastAsia="en-US"/>
        </w:rPr>
        <w:t xml:space="preserve">Рабочая программа адаптирована для лиц </w:t>
      </w:r>
    </w:p>
    <w:p w14:paraId="3C488BCC" w14:textId="77777777" w:rsidR="00E66BB7" w:rsidRPr="0040794D" w:rsidRDefault="00E66BB7" w:rsidP="00E66BB7">
      <w:pPr>
        <w:jc w:val="center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8"/>
          <w:lang w:eastAsia="en-US"/>
        </w:rPr>
        <w:t xml:space="preserve">с ограниченными возможностями здоровья и инвалидов </w:t>
      </w:r>
    </w:p>
    <w:p w14:paraId="4627E45B" w14:textId="77777777" w:rsidR="00E66BB7" w:rsidRDefault="00E66BB7" w:rsidP="00E66BB7">
      <w:pPr>
        <w:jc w:val="center"/>
        <w:rPr>
          <w:rFonts w:eastAsia="Calibri"/>
          <w:b/>
          <w:szCs w:val="28"/>
          <w:lang w:eastAsia="en-US"/>
        </w:rPr>
      </w:pPr>
    </w:p>
    <w:p w14:paraId="03704955" w14:textId="77777777" w:rsidR="00E66BB7" w:rsidRPr="0040794D" w:rsidRDefault="00E66BB7" w:rsidP="00E66BB7">
      <w:pPr>
        <w:jc w:val="center"/>
        <w:rPr>
          <w:rFonts w:eastAsia="Calibri"/>
          <w:b/>
          <w:szCs w:val="28"/>
          <w:lang w:eastAsia="en-US"/>
        </w:rPr>
      </w:pPr>
    </w:p>
    <w:p w14:paraId="05BA064B" w14:textId="77777777" w:rsidR="00E66BB7" w:rsidRDefault="00E66BB7" w:rsidP="00E66BB7">
      <w:pPr>
        <w:jc w:val="center"/>
        <w:rPr>
          <w:rFonts w:eastAsia="Calibri"/>
          <w:b/>
          <w:szCs w:val="28"/>
          <w:lang w:eastAsia="en-US"/>
        </w:rPr>
      </w:pPr>
    </w:p>
    <w:p w14:paraId="4C901881" w14:textId="77777777" w:rsidR="00E66BB7" w:rsidRPr="008226E2" w:rsidRDefault="00E66BB7" w:rsidP="00E66BB7">
      <w:pPr>
        <w:jc w:val="center"/>
        <w:rPr>
          <w:rFonts w:eastAsia="Calibri"/>
          <w:b/>
          <w:szCs w:val="28"/>
          <w:lang w:eastAsia="en-US"/>
        </w:rPr>
      </w:pPr>
      <w:r w:rsidRPr="0040794D">
        <w:rPr>
          <w:rFonts w:eastAsia="Calibri"/>
          <w:b/>
          <w:szCs w:val="28"/>
          <w:lang w:eastAsia="en-US"/>
        </w:rPr>
        <w:t>Донецк 2023</w:t>
      </w:r>
    </w:p>
    <w:p w14:paraId="4F08DB9D" w14:textId="77777777" w:rsidR="004A50CD" w:rsidRDefault="004A50CD" w:rsidP="00E66BB7">
      <w:pPr>
        <w:widowControl w:val="0"/>
        <w:spacing w:line="360" w:lineRule="auto"/>
        <w:jc w:val="center"/>
        <w:rPr>
          <w:sz w:val="24"/>
        </w:rPr>
      </w:pPr>
      <w:r w:rsidRPr="00106F7C">
        <w:br w:type="page"/>
      </w:r>
    </w:p>
    <w:p w14:paraId="21DDEC34" w14:textId="77777777" w:rsidR="004A50CD" w:rsidRDefault="004A50CD" w:rsidP="004A50C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</w:rPr>
      </w:pPr>
      <w:r>
        <w:rPr>
          <w:sz w:val="24"/>
        </w:rPr>
        <w:t>Рабочая п</w:t>
      </w:r>
      <w:r w:rsidRPr="00815C29">
        <w:rPr>
          <w:sz w:val="24"/>
        </w:rPr>
        <w:t>рограмма учебной дисциплины</w:t>
      </w:r>
      <w:r w:rsidRPr="004A50CD">
        <w:rPr>
          <w:sz w:val="24"/>
        </w:rPr>
        <w:t xml:space="preserve"> «</w:t>
      </w:r>
      <w:r w:rsidRPr="004A50CD">
        <w:rPr>
          <w:b/>
          <w:sz w:val="24"/>
        </w:rPr>
        <w:t>Прикладная математика</w:t>
      </w:r>
      <w:r w:rsidRPr="004A50CD">
        <w:rPr>
          <w:sz w:val="24"/>
        </w:rPr>
        <w:t>»</w:t>
      </w:r>
      <w:r>
        <w:rPr>
          <w:sz w:val="24"/>
        </w:rPr>
        <w:t xml:space="preserve"> </w:t>
      </w:r>
      <w:r w:rsidRPr="00695FE9">
        <w:rPr>
          <w:sz w:val="24"/>
        </w:rPr>
        <w:t>составлена на основ</w:t>
      </w:r>
      <w:r>
        <w:rPr>
          <w:sz w:val="24"/>
        </w:rPr>
        <w:t>ании</w:t>
      </w:r>
      <w:r w:rsidRPr="00695FE9">
        <w:rPr>
          <w:sz w:val="24"/>
        </w:rPr>
        <w:t xml:space="preserve"> </w:t>
      </w:r>
      <w:r w:rsidRPr="00CA3240">
        <w:rPr>
          <w:sz w:val="24"/>
        </w:rPr>
        <w:t>Федерального государственного образовательного стандарта в</w:t>
      </w:r>
      <w:r>
        <w:rPr>
          <w:sz w:val="24"/>
        </w:rPr>
        <w:t xml:space="preserve">ысшего образования – магистратура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техника, утвержденного приказом Министерства образования и науки Российской Федерации от 19 сентября 2017 г. № 918 </w:t>
      </w:r>
      <w:r>
        <w:rPr>
          <w:sz w:val="24"/>
        </w:rPr>
        <w:t>1171 (с изменениями и дополнениями)</w:t>
      </w:r>
      <w:r>
        <w:rPr>
          <w:color w:val="000000"/>
          <w:sz w:val="24"/>
        </w:rPr>
        <w:t xml:space="preserve">; </w:t>
      </w:r>
      <w:r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>
        <w:rPr>
          <w:szCs w:val="28"/>
        </w:rPr>
        <w:t xml:space="preserve"> </w:t>
      </w:r>
      <w:r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магистерской программы: «</w:t>
      </w:r>
      <w:r>
        <w:rPr>
          <w:color w:val="000000"/>
          <w:sz w:val="24"/>
        </w:rPr>
        <w:t>Информатика и вычислительная техника</w:t>
      </w:r>
      <w:r>
        <w:rPr>
          <w:sz w:val="24"/>
        </w:rPr>
        <w:t>», разработанных в ГОУ ВПО «Донецкий национальный университет».</w:t>
      </w:r>
    </w:p>
    <w:p w14:paraId="59BB5C62" w14:textId="77777777" w:rsidR="004A50CD" w:rsidRPr="00106F7C" w:rsidRDefault="004A50CD" w:rsidP="004A50CD">
      <w:pPr>
        <w:widowControl w:val="0"/>
        <w:ind w:firstLine="709"/>
        <w:jc w:val="both"/>
        <w:rPr>
          <w:szCs w:val="28"/>
        </w:rPr>
      </w:pPr>
    </w:p>
    <w:p w14:paraId="03D3FF1C" w14:textId="77777777" w:rsidR="004A50CD" w:rsidRDefault="004A50CD" w:rsidP="004A50C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</w:p>
    <w:p w14:paraId="76EE9109" w14:textId="77777777" w:rsidR="00E66BB7" w:rsidRDefault="00E66BB7" w:rsidP="00E66BB7">
      <w:pPr>
        <w:widowControl w:val="0"/>
        <w:jc w:val="both"/>
        <w:rPr>
          <w:color w:val="000000"/>
          <w:szCs w:val="28"/>
        </w:rPr>
      </w:pPr>
    </w:p>
    <w:p w14:paraId="393F0B7E" w14:textId="77777777" w:rsidR="00E66BB7" w:rsidRDefault="00E66BB7" w:rsidP="00E66BB7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14:paraId="42A8B91D" w14:textId="77777777" w:rsidR="00E66BB7" w:rsidRDefault="00E66BB7" w:rsidP="00E66BB7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14:paraId="5DD26D4B" w14:textId="77777777" w:rsidR="00E66BB7" w:rsidRDefault="00E66BB7" w:rsidP="00E66BB7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>
        <w:rPr>
          <w:i/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Толстых В.К.</w:t>
      </w:r>
    </w:p>
    <w:p w14:paraId="6CB7B554" w14:textId="77777777" w:rsidR="00E66BB7" w:rsidRDefault="00E66BB7" w:rsidP="00E66BB7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</w:p>
    <w:p w14:paraId="5EB4449C" w14:textId="77777777" w:rsidR="00E66BB7" w:rsidRDefault="00E66BB7" w:rsidP="00E66BB7">
      <w:pPr>
        <w:tabs>
          <w:tab w:val="left" w:pos="7938"/>
        </w:tabs>
        <w:jc w:val="both"/>
        <w:rPr>
          <w:color w:val="000000"/>
          <w:sz w:val="24"/>
        </w:rPr>
      </w:pPr>
    </w:p>
    <w:p w14:paraId="44B9007E" w14:textId="77777777" w:rsidR="00E66BB7" w:rsidRPr="00865A7B" w:rsidRDefault="00E66BB7" w:rsidP="00E66BB7">
      <w:pPr>
        <w:jc w:val="both"/>
        <w:rPr>
          <w:sz w:val="24"/>
          <w:szCs w:val="28"/>
        </w:rPr>
      </w:pPr>
      <w:r w:rsidRPr="00865A7B">
        <w:rPr>
          <w:sz w:val="24"/>
          <w:szCs w:val="28"/>
        </w:rPr>
        <w:t>Рабочая программа утверждена на заседании кафедры компьютерных технологий (Протокол от 31 марта 2023 г. № 10а)</w:t>
      </w:r>
    </w:p>
    <w:p w14:paraId="0854CA3A" w14:textId="77777777" w:rsidR="00E66BB7" w:rsidRPr="00865A7B" w:rsidRDefault="00E66BB7" w:rsidP="00E66BB7">
      <w:pPr>
        <w:rPr>
          <w:sz w:val="24"/>
          <w:szCs w:val="28"/>
        </w:rPr>
      </w:pPr>
    </w:p>
    <w:p w14:paraId="37DECE7D" w14:textId="77777777" w:rsidR="00E66BB7" w:rsidRPr="00865A7B" w:rsidRDefault="00E66BB7" w:rsidP="00E66BB7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Заведующий кафедрой</w:t>
      </w:r>
      <w:r w:rsidRPr="00865A7B">
        <w:rPr>
          <w:sz w:val="24"/>
          <w:szCs w:val="28"/>
        </w:rPr>
        <w:tab/>
        <w:t>Г.В. Аверин</w:t>
      </w:r>
    </w:p>
    <w:p w14:paraId="79A46CD2" w14:textId="77777777" w:rsidR="00E66BB7" w:rsidRPr="00865A7B" w:rsidRDefault="00E66BB7" w:rsidP="00E66BB7">
      <w:pPr>
        <w:rPr>
          <w:sz w:val="24"/>
          <w:szCs w:val="28"/>
        </w:rPr>
      </w:pPr>
    </w:p>
    <w:p w14:paraId="33EFA535" w14:textId="77777777" w:rsidR="00E66BB7" w:rsidRPr="00865A7B" w:rsidRDefault="00E66BB7" w:rsidP="00E66BB7">
      <w:pPr>
        <w:jc w:val="both"/>
        <w:rPr>
          <w:b/>
          <w:sz w:val="10"/>
          <w:szCs w:val="28"/>
        </w:rPr>
      </w:pPr>
    </w:p>
    <w:p w14:paraId="0BA1B1E8" w14:textId="77777777" w:rsidR="00E66BB7" w:rsidRPr="00865A7B" w:rsidRDefault="00E66BB7" w:rsidP="00E66BB7">
      <w:pPr>
        <w:rPr>
          <w:b/>
          <w:sz w:val="24"/>
          <w:szCs w:val="28"/>
        </w:rPr>
      </w:pPr>
      <w:r w:rsidRPr="00865A7B">
        <w:rPr>
          <w:sz w:val="16"/>
          <w:szCs w:val="28"/>
        </w:rPr>
        <w:t xml:space="preserve"> </w:t>
      </w:r>
      <w:r w:rsidRPr="00865A7B">
        <w:rPr>
          <w:b/>
          <w:sz w:val="24"/>
          <w:szCs w:val="28"/>
        </w:rPr>
        <w:t>СОГЛАСОВАНО</w:t>
      </w:r>
    </w:p>
    <w:p w14:paraId="5532C7FA" w14:textId="77777777" w:rsidR="00E66BB7" w:rsidRPr="00865A7B" w:rsidRDefault="00E66BB7" w:rsidP="00E66BB7">
      <w:pPr>
        <w:rPr>
          <w:b/>
          <w:sz w:val="18"/>
          <w:szCs w:val="28"/>
        </w:rPr>
      </w:pPr>
    </w:p>
    <w:p w14:paraId="182EB297" w14:textId="77777777" w:rsidR="00E66BB7" w:rsidRPr="00865A7B" w:rsidRDefault="00E66BB7" w:rsidP="00E66BB7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Декан физико-технического факультета</w:t>
      </w:r>
      <w:r w:rsidRPr="00865A7B">
        <w:rPr>
          <w:sz w:val="24"/>
          <w:szCs w:val="28"/>
        </w:rPr>
        <w:tab/>
        <w:t>С.А. Фоменко</w:t>
      </w:r>
    </w:p>
    <w:p w14:paraId="52860C7E" w14:textId="77777777" w:rsidR="00E66BB7" w:rsidRPr="00865A7B" w:rsidRDefault="00E66BB7" w:rsidP="00E66BB7">
      <w:pPr>
        <w:tabs>
          <w:tab w:val="left" w:pos="6096"/>
        </w:tabs>
        <w:rPr>
          <w:sz w:val="24"/>
          <w:szCs w:val="28"/>
        </w:rPr>
      </w:pPr>
    </w:p>
    <w:p w14:paraId="7B9A1C1B" w14:textId="77777777" w:rsidR="00E66BB7" w:rsidRPr="00865A7B" w:rsidRDefault="00E66BB7" w:rsidP="00E66BB7">
      <w:pPr>
        <w:rPr>
          <w:sz w:val="24"/>
          <w:szCs w:val="28"/>
        </w:rPr>
      </w:pPr>
      <w:r w:rsidRPr="00865A7B">
        <w:rPr>
          <w:sz w:val="24"/>
          <w:szCs w:val="28"/>
        </w:rPr>
        <w:t>31 марта 2023 г.</w:t>
      </w:r>
    </w:p>
    <w:p w14:paraId="62352BF2" w14:textId="77777777" w:rsidR="00E66BB7" w:rsidRPr="00865A7B" w:rsidRDefault="00E66BB7" w:rsidP="00E66BB7">
      <w:pPr>
        <w:jc w:val="center"/>
        <w:rPr>
          <w:b/>
          <w:sz w:val="12"/>
          <w:szCs w:val="28"/>
        </w:rPr>
      </w:pPr>
    </w:p>
    <w:p w14:paraId="2CE3D1BC" w14:textId="77777777" w:rsidR="00E66BB7" w:rsidRPr="00865A7B" w:rsidRDefault="00E66BB7" w:rsidP="00E66BB7">
      <w:pPr>
        <w:rPr>
          <w:rFonts w:eastAsia="Calibri"/>
          <w:sz w:val="22"/>
        </w:rPr>
      </w:pPr>
    </w:p>
    <w:p w14:paraId="3AF1E593" w14:textId="77777777" w:rsidR="00E66BB7" w:rsidRPr="00865A7B" w:rsidRDefault="00E66BB7" w:rsidP="00E66BB7">
      <w:pPr>
        <w:rPr>
          <w:b/>
          <w:sz w:val="24"/>
          <w:szCs w:val="28"/>
        </w:rPr>
      </w:pPr>
      <w:r w:rsidRPr="00865A7B">
        <w:rPr>
          <w:b/>
          <w:sz w:val="24"/>
          <w:szCs w:val="28"/>
        </w:rPr>
        <w:t>СОГЛАСОВАНО</w:t>
      </w:r>
    </w:p>
    <w:p w14:paraId="6D010ECB" w14:textId="77777777" w:rsidR="00E66BB7" w:rsidRPr="00865A7B" w:rsidRDefault="00E66BB7" w:rsidP="00E66BB7">
      <w:pPr>
        <w:rPr>
          <w:sz w:val="22"/>
          <w:szCs w:val="28"/>
        </w:rPr>
      </w:pPr>
    </w:p>
    <w:p w14:paraId="5CA16C25" w14:textId="77777777" w:rsidR="00E66BB7" w:rsidRPr="00865A7B" w:rsidRDefault="00E66BB7" w:rsidP="00E66BB7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Учебно-методическая комиссия физико-технического факультета </w:t>
      </w:r>
      <w:r w:rsidRPr="00865A7B">
        <w:rPr>
          <w:sz w:val="24"/>
          <w:szCs w:val="28"/>
        </w:rPr>
        <w:br/>
        <w:t>(Протокол от 31 марта 2023 г. № 5)</w:t>
      </w:r>
    </w:p>
    <w:p w14:paraId="37BE9E95" w14:textId="77777777" w:rsidR="00E66BB7" w:rsidRPr="00865A7B" w:rsidRDefault="00E66BB7" w:rsidP="00E66BB7">
      <w:pPr>
        <w:rPr>
          <w:sz w:val="24"/>
          <w:szCs w:val="28"/>
        </w:rPr>
      </w:pPr>
    </w:p>
    <w:p w14:paraId="26D69D7C" w14:textId="77777777" w:rsidR="00E66BB7" w:rsidRPr="00865A7B" w:rsidRDefault="00E66BB7" w:rsidP="00E66BB7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 xml:space="preserve">Председатель </w:t>
      </w:r>
      <w:r w:rsidRPr="00865A7B">
        <w:rPr>
          <w:sz w:val="24"/>
          <w:szCs w:val="28"/>
        </w:rPr>
        <w:tab/>
        <w:t>В. Н. Котенко</w:t>
      </w:r>
    </w:p>
    <w:p w14:paraId="12647258" w14:textId="77777777" w:rsidR="00E66BB7" w:rsidRPr="00865A7B" w:rsidRDefault="00E66BB7" w:rsidP="00E66BB7">
      <w:pPr>
        <w:rPr>
          <w:sz w:val="24"/>
          <w:szCs w:val="28"/>
        </w:rPr>
      </w:pPr>
    </w:p>
    <w:p w14:paraId="32835AB5" w14:textId="77777777" w:rsidR="00E66BB7" w:rsidRDefault="00E66BB7" w:rsidP="00E66BB7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31 марта 2023 г.  </w:t>
      </w:r>
    </w:p>
    <w:p w14:paraId="743BA931" w14:textId="77777777" w:rsidR="00381898" w:rsidRPr="00B45A31" w:rsidRDefault="00381898" w:rsidP="00E66BB7"/>
    <w:p w14:paraId="2FD6BC08" w14:textId="77777777" w:rsidR="009626B4" w:rsidRPr="00FE145A" w:rsidRDefault="00381898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bCs/>
          <w:sz w:val="24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B45A31">
        <w:rPr>
          <w:sz w:val="24"/>
        </w:rPr>
        <w:t xml:space="preserve"> </w:t>
      </w:r>
    </w:p>
    <w:p w14:paraId="5BF842DD" w14:textId="77777777" w:rsidR="00A86CEA" w:rsidRDefault="00A86CEA" w:rsidP="00D85F2E">
      <w:pPr>
        <w:pStyle w:val="af1"/>
        <w:ind w:left="0" w:firstLine="720"/>
        <w:jc w:val="both"/>
        <w:rPr>
          <w:sz w:val="24"/>
        </w:rPr>
      </w:pPr>
    </w:p>
    <w:p w14:paraId="5E2A0ED2" w14:textId="77777777" w:rsidR="00600DA7" w:rsidRPr="00965DE9" w:rsidRDefault="00FE145A" w:rsidP="00600DA7">
      <w:pPr>
        <w:pStyle w:val="af1"/>
        <w:ind w:left="0" w:firstLine="567"/>
        <w:jc w:val="both"/>
        <w:rPr>
          <w:sz w:val="24"/>
          <w:szCs w:val="28"/>
        </w:rPr>
      </w:pPr>
      <w:r w:rsidRPr="00B45A31">
        <w:rPr>
          <w:sz w:val="24"/>
        </w:rPr>
        <w:t>Учебная дисциплина «</w:t>
      </w:r>
      <w:r w:rsidR="002650D2">
        <w:rPr>
          <w:sz w:val="24"/>
          <w:szCs w:val="28"/>
        </w:rPr>
        <w:t>Прикладная</w:t>
      </w:r>
      <w:r w:rsidR="00971831" w:rsidRPr="00971831">
        <w:rPr>
          <w:sz w:val="24"/>
          <w:szCs w:val="28"/>
        </w:rPr>
        <w:t xml:space="preserve"> математика</w:t>
      </w:r>
      <w:r w:rsidRPr="008D7342">
        <w:rPr>
          <w:sz w:val="24"/>
          <w:szCs w:val="28"/>
        </w:rPr>
        <w:t xml:space="preserve">» относится к </w:t>
      </w:r>
      <w:r w:rsidR="008D7342">
        <w:rPr>
          <w:sz w:val="24"/>
          <w:szCs w:val="28"/>
        </w:rPr>
        <w:t>вариативной</w:t>
      </w:r>
      <w:r w:rsidRPr="008D7342">
        <w:rPr>
          <w:sz w:val="24"/>
          <w:szCs w:val="28"/>
        </w:rPr>
        <w:t xml:space="preserve"> части </w:t>
      </w:r>
      <w:r w:rsidR="008D7342" w:rsidRPr="008D7342">
        <w:rPr>
          <w:sz w:val="24"/>
          <w:szCs w:val="28"/>
        </w:rPr>
        <w:t>общенаучного блока дисциплин</w:t>
      </w:r>
      <w:r w:rsidR="008D7342">
        <w:rPr>
          <w:szCs w:val="28"/>
        </w:rPr>
        <w:t xml:space="preserve"> </w:t>
      </w:r>
      <w:r w:rsidR="00150DC2">
        <w:rPr>
          <w:sz w:val="24"/>
        </w:rPr>
        <w:t xml:space="preserve">и состоит из </w:t>
      </w:r>
      <w:r w:rsidR="000E2A8E">
        <w:rPr>
          <w:sz w:val="24"/>
        </w:rPr>
        <w:t>двух</w:t>
      </w:r>
      <w:r w:rsidR="00150DC2" w:rsidRPr="00B45A31">
        <w:rPr>
          <w:sz w:val="24"/>
        </w:rPr>
        <w:t xml:space="preserve"> </w:t>
      </w:r>
      <w:r w:rsidR="00150DC2">
        <w:rPr>
          <w:sz w:val="24"/>
        </w:rPr>
        <w:t xml:space="preserve">содержательных </w:t>
      </w:r>
      <w:r w:rsidR="00150DC2" w:rsidRPr="00B45A31">
        <w:rPr>
          <w:sz w:val="24"/>
        </w:rPr>
        <w:t>модулей:</w:t>
      </w:r>
      <w:r w:rsidR="00150DC2" w:rsidRPr="00B45A31">
        <w:rPr>
          <w:bCs/>
          <w:sz w:val="24"/>
        </w:rPr>
        <w:t xml:space="preserve"> </w:t>
      </w:r>
      <w:r w:rsidR="00150DC2">
        <w:rPr>
          <w:bCs/>
          <w:sz w:val="24"/>
        </w:rPr>
        <w:br/>
      </w:r>
      <w:r w:rsidR="00150DC2" w:rsidRPr="00965DE9">
        <w:rPr>
          <w:sz w:val="24"/>
          <w:szCs w:val="28"/>
        </w:rPr>
        <w:t>модуль 1 – «</w:t>
      </w:r>
      <w:r w:rsidR="00965DE9" w:rsidRPr="00965DE9">
        <w:rPr>
          <w:sz w:val="24"/>
          <w:szCs w:val="28"/>
        </w:rPr>
        <w:t>Численные методы решения нелинейных уравнений</w:t>
      </w:r>
      <w:r w:rsidR="00150DC2" w:rsidRPr="00965DE9">
        <w:rPr>
          <w:sz w:val="24"/>
          <w:szCs w:val="28"/>
        </w:rPr>
        <w:t>», модуль 2 – «</w:t>
      </w:r>
      <w:r w:rsidR="00965DE9" w:rsidRPr="00965DE9">
        <w:rPr>
          <w:sz w:val="24"/>
          <w:szCs w:val="28"/>
        </w:rPr>
        <w:t>Экстремальные задачи нелинейного программирования</w:t>
      </w:r>
      <w:r w:rsidR="00150DC2" w:rsidRPr="00965DE9">
        <w:rPr>
          <w:sz w:val="24"/>
          <w:szCs w:val="28"/>
        </w:rPr>
        <w:t>»</w:t>
      </w:r>
      <w:r w:rsidR="00F65E97" w:rsidRPr="00965DE9">
        <w:rPr>
          <w:sz w:val="24"/>
          <w:szCs w:val="28"/>
        </w:rPr>
        <w:t>.</w:t>
      </w:r>
      <w:r w:rsidRPr="00965DE9">
        <w:rPr>
          <w:sz w:val="24"/>
          <w:szCs w:val="28"/>
        </w:rPr>
        <w:t xml:space="preserve">  </w:t>
      </w:r>
    </w:p>
    <w:p w14:paraId="0E8775C5" w14:textId="77777777"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Основывается на базе дисциплин: «Основы программирования»,</w:t>
      </w:r>
      <w:r w:rsidR="00965DE9" w:rsidRPr="005D6E03">
        <w:rPr>
          <w:sz w:val="24"/>
        </w:rPr>
        <w:t xml:space="preserve"> «</w:t>
      </w:r>
      <w:r w:rsidR="00965DE9">
        <w:rPr>
          <w:sz w:val="24"/>
        </w:rPr>
        <w:t>Вычислительная математика»,</w:t>
      </w:r>
      <w:r w:rsidR="00965DE9" w:rsidRPr="005D6E03">
        <w:rPr>
          <w:sz w:val="24"/>
        </w:rPr>
        <w:t xml:space="preserve"> «</w:t>
      </w:r>
      <w:r w:rsidR="00965DE9">
        <w:rPr>
          <w:sz w:val="24"/>
        </w:rPr>
        <w:t>Математика»</w:t>
      </w:r>
      <w:r w:rsidR="00965DE9" w:rsidRPr="005D6E03">
        <w:rPr>
          <w:sz w:val="24"/>
        </w:rPr>
        <w:t>.</w:t>
      </w:r>
    </w:p>
    <w:p w14:paraId="7DBDB41F" w14:textId="77777777" w:rsidR="00FE145A" w:rsidRDefault="00FE145A" w:rsidP="00FE145A">
      <w:pPr>
        <w:pStyle w:val="af1"/>
        <w:tabs>
          <w:tab w:val="left" w:pos="567"/>
        </w:tabs>
        <w:ind w:left="0"/>
        <w:jc w:val="both"/>
        <w:rPr>
          <w:sz w:val="24"/>
        </w:rPr>
      </w:pPr>
    </w:p>
    <w:p w14:paraId="71B3F3E2" w14:textId="77777777"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14:paraId="1FA0113A" w14:textId="77777777" w:rsidR="008A1E31" w:rsidRPr="00B45A31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24"/>
          <w:lang w:val="ru-RU"/>
        </w:rPr>
      </w:pPr>
    </w:p>
    <w:p w14:paraId="5AC195BE" w14:textId="77777777" w:rsidR="0092127E" w:rsidRPr="007045B8" w:rsidRDefault="00F62345" w:rsidP="00AA2CFB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7045B8">
        <w:rPr>
          <w:b/>
          <w:bCs/>
          <w:sz w:val="23"/>
          <w:szCs w:val="23"/>
        </w:rPr>
        <w:t xml:space="preserve">Структура </w:t>
      </w:r>
      <w:r w:rsidRPr="007045B8">
        <w:rPr>
          <w:b/>
          <w:bCs/>
          <w:sz w:val="23"/>
          <w:szCs w:val="23"/>
          <w:lang w:val="ru-RU"/>
        </w:rPr>
        <w:t>дисциплины</w:t>
      </w:r>
      <w:r w:rsidRPr="007045B8">
        <w:rPr>
          <w:b/>
          <w:bCs/>
          <w:sz w:val="23"/>
          <w:szCs w:val="23"/>
        </w:rPr>
        <w:t xml:space="preserve"> </w:t>
      </w:r>
      <w:r w:rsidRPr="007045B8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992"/>
        <w:gridCol w:w="992"/>
        <w:gridCol w:w="992"/>
        <w:gridCol w:w="1007"/>
      </w:tblGrid>
      <w:tr w:rsidR="008D7342" w:rsidRPr="00B45A31" w14:paraId="58F92660" w14:textId="77777777" w:rsidTr="00AB46A0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724A" w14:textId="77777777" w:rsidR="008D7342" w:rsidRPr="00B45A31" w:rsidRDefault="008D7342" w:rsidP="002F3B23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59AC" w14:textId="77777777" w:rsidR="008D7342" w:rsidRPr="00B45A31" w:rsidRDefault="008D7342" w:rsidP="002F3B23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FEB1" w14:textId="77777777" w:rsidR="008D7342" w:rsidRPr="0092127E" w:rsidRDefault="008D7342" w:rsidP="002F3B2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14:paraId="249A92A9" w14:textId="77777777" w:rsidR="008D7342" w:rsidRPr="00B45A31" w:rsidRDefault="008D7342" w:rsidP="002F3B23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8D7342" w:rsidRPr="00B45A31" w14:paraId="25C7AC11" w14:textId="77777777" w:rsidTr="00AB46A0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0791" w14:textId="77777777" w:rsidR="008D7342" w:rsidRPr="00B45A31" w:rsidRDefault="008D7342" w:rsidP="002F3B2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2596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ОСО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227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14:paraId="5B2640A8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(ускор.)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599A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ОСО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4A5B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14:paraId="4FA63DA1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(ускор.)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28A6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14:paraId="3CFF3601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(ускор.)</w:t>
            </w:r>
          </w:p>
        </w:tc>
      </w:tr>
      <w:tr w:rsidR="00AB46A0" w:rsidRPr="00B45A31" w14:paraId="3DADE847" w14:textId="77777777" w:rsidTr="001516E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AA2" w14:textId="77777777" w:rsidR="00AB46A0" w:rsidRPr="00AE5338" w:rsidRDefault="00AB46A0" w:rsidP="001516E7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 w:rsidRPr="00B45A31">
              <w:rPr>
                <w:sz w:val="24"/>
              </w:rPr>
              <w:t xml:space="preserve"> уровень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D7A" w14:textId="77777777" w:rsidR="00AB46A0" w:rsidRPr="00B45A31" w:rsidRDefault="00AB46A0" w:rsidP="001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8D7342" w:rsidRPr="00B45A31" w14:paraId="2677384E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C628" w14:textId="77777777" w:rsidR="008D7342" w:rsidRPr="00B45A31" w:rsidRDefault="008D7342" w:rsidP="002F3B23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89E" w14:textId="77777777" w:rsidR="008D7342" w:rsidRPr="00FB1B50" w:rsidRDefault="008D7342" w:rsidP="002F3B23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>
              <w:rPr>
                <w:spacing w:val="-6"/>
                <w:sz w:val="24"/>
              </w:rPr>
              <w:t>4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8D7342" w:rsidRPr="00B45A31" w14:paraId="0DC1B854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D92F" w14:textId="77777777" w:rsidR="008D7342" w:rsidRPr="00B45A31" w:rsidRDefault="00E624CF" w:rsidP="002F3B23">
            <w:pPr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Pr="0067567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98B" w14:textId="77777777" w:rsidR="008D7342" w:rsidRPr="006A03DD" w:rsidRDefault="008D7342" w:rsidP="002F3B23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6A03DD">
              <w:rPr>
                <w:spacing w:val="-6"/>
                <w:sz w:val="24"/>
              </w:rPr>
              <w:t>Интеллектуальные информационные системы</w:t>
            </w:r>
          </w:p>
        </w:tc>
      </w:tr>
      <w:tr w:rsidR="008D7342" w:rsidRPr="00B45A31" w14:paraId="175807E5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625" w14:textId="77777777" w:rsidR="008D7342" w:rsidRPr="00B45A31" w:rsidRDefault="008D7342" w:rsidP="002F3B23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C28" w14:textId="77777777" w:rsidR="008D7342" w:rsidRPr="00B45A31" w:rsidRDefault="008D7342" w:rsidP="008D7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</w:tr>
      <w:tr w:rsidR="008D7342" w:rsidRPr="00B45A31" w14:paraId="379F42FD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C1B" w14:textId="77777777" w:rsidR="008D7342" w:rsidRPr="00B45A31" w:rsidRDefault="008D7342" w:rsidP="002F3B23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Дисциплина базовой / вариативной части образовательной программы </w:t>
            </w:r>
            <w:r w:rsidRPr="00B45A31">
              <w:rPr>
                <w:sz w:val="24"/>
                <w:vertAlign w:val="superscript"/>
              </w:rPr>
              <w:t>1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F54" w14:textId="77777777" w:rsidR="008D7342" w:rsidRPr="00B45A31" w:rsidRDefault="008D7342" w:rsidP="008D7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D7342">
              <w:rPr>
                <w:sz w:val="24"/>
              </w:rPr>
              <w:t>бщенаучн</w:t>
            </w:r>
            <w:r>
              <w:rPr>
                <w:sz w:val="24"/>
              </w:rPr>
              <w:t>ый</w:t>
            </w:r>
            <w:r w:rsidRPr="008D7342">
              <w:rPr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 w:rsidRPr="00FB1B50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 w:rsidRPr="00FB1B50">
              <w:rPr>
                <w:sz w:val="24"/>
              </w:rPr>
              <w:t xml:space="preserve"> часть</w:t>
            </w:r>
          </w:p>
        </w:tc>
      </w:tr>
      <w:tr w:rsidR="008D7342" w:rsidRPr="00B45A31" w14:paraId="0C956515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399" w14:textId="77777777" w:rsidR="008D7342" w:rsidRPr="00B45A31" w:rsidRDefault="008D7342" w:rsidP="002F3B23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248E" w14:textId="77777777" w:rsidR="008D7342" w:rsidRPr="000C3877" w:rsidRDefault="008D7342" w:rsidP="008B0D9E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>
              <w:rPr>
                <w:spacing w:val="-2"/>
                <w:sz w:val="24"/>
              </w:rPr>
              <w:t>1</w:t>
            </w:r>
            <w:r w:rsidRPr="000C3877">
              <w:rPr>
                <w:spacing w:val="-2"/>
                <w:sz w:val="24"/>
              </w:rPr>
              <w:t xml:space="preserve"> модульны</w:t>
            </w:r>
            <w:r>
              <w:rPr>
                <w:spacing w:val="-2"/>
                <w:sz w:val="24"/>
              </w:rPr>
              <w:t>й</w:t>
            </w:r>
            <w:r w:rsidRPr="000C3877">
              <w:rPr>
                <w:spacing w:val="-2"/>
                <w:sz w:val="24"/>
              </w:rPr>
              <w:t xml:space="preserve"> контрол</w:t>
            </w:r>
            <w:r>
              <w:rPr>
                <w:spacing w:val="-2"/>
                <w:sz w:val="24"/>
              </w:rPr>
              <w:t>ь</w:t>
            </w:r>
            <w:r w:rsidRPr="000C3877">
              <w:rPr>
                <w:spacing w:val="-2"/>
                <w:sz w:val="24"/>
              </w:rPr>
              <w:t xml:space="preserve">, </w:t>
            </w:r>
            <w:r w:rsidR="008B0D9E">
              <w:rPr>
                <w:spacing w:val="-2"/>
                <w:sz w:val="24"/>
              </w:rPr>
              <w:t>экзамен</w:t>
            </w:r>
          </w:p>
        </w:tc>
      </w:tr>
      <w:tr w:rsidR="008D7342" w:rsidRPr="00B45A31" w14:paraId="6B891994" w14:textId="77777777" w:rsidTr="002F3B23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618" w14:textId="77777777" w:rsidR="008D7342" w:rsidRPr="00B45A31" w:rsidRDefault="008D7342" w:rsidP="002F3B23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ACA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</w:p>
        </w:tc>
      </w:tr>
      <w:tr w:rsidR="008D7342" w:rsidRPr="00B45A31" w14:paraId="54BAAA0F" w14:textId="77777777" w:rsidTr="00AB46A0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72693" w14:textId="77777777" w:rsidR="008D7342" w:rsidRPr="00B45A31" w:rsidRDefault="008D7342" w:rsidP="002F3B23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6C7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508" w14:textId="77777777" w:rsidR="008D7342" w:rsidRPr="0059014F" w:rsidRDefault="008D7342" w:rsidP="002F3B2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9014F">
              <w:rPr>
                <w:i/>
                <w:sz w:val="24"/>
              </w:rPr>
              <w:t xml:space="preserve">заочная форма </w:t>
            </w:r>
          </w:p>
          <w:p w14:paraId="0F308DC0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4"/>
              </w:rPr>
              <w:t>обучения на базе</w:t>
            </w:r>
          </w:p>
        </w:tc>
      </w:tr>
      <w:tr w:rsidR="008D7342" w:rsidRPr="00B45A31" w14:paraId="5B96F17D" w14:textId="77777777" w:rsidTr="00AB46A0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DAD7" w14:textId="77777777" w:rsidR="008D7342" w:rsidRPr="00B45A31" w:rsidRDefault="008D7342" w:rsidP="002F3B2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854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Pr="00B45A31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E0A2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72D4" w14:textId="77777777" w:rsidR="008D7342" w:rsidRPr="00B45A31" w:rsidRDefault="00AB46A0" w:rsidP="002F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Pr="00B45A31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FE5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F27" w14:textId="77777777" w:rsidR="008D7342" w:rsidRPr="00B45A31" w:rsidRDefault="008D7342" w:rsidP="002F3B23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4310C0E9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CB3" w14:textId="77777777" w:rsidR="00BC20E4" w:rsidRPr="00B45A31" w:rsidRDefault="00BC20E4" w:rsidP="00BC20E4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7545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486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E6D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E47" w14:textId="77777777" w:rsidR="00BC20E4" w:rsidRPr="000C3877" w:rsidRDefault="00BC20E4" w:rsidP="00BC20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C18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36493B3A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7EC9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48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EB1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25A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FAC" w14:textId="77777777" w:rsidR="00BC20E4" w:rsidRPr="000C3877" w:rsidRDefault="00BC20E4" w:rsidP="00BC20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6F65" w14:textId="77777777" w:rsidR="00BC20E4" w:rsidRPr="000C3877" w:rsidRDefault="00BC20E4" w:rsidP="00BC20E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20E4" w:rsidRPr="00B45A31" w14:paraId="03E69D68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920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E49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24F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7BB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243" w14:textId="77777777" w:rsidR="00BC20E4" w:rsidRPr="000C3877" w:rsidRDefault="00BC20E4" w:rsidP="00BC20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E2AB" w14:textId="77777777" w:rsidR="00BC20E4" w:rsidRPr="00BD215A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214F170E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5D2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51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2D9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53A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D53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1A4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02B100DA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995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2D7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180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6C3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C1D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3F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15FE3315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C1F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28F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E4A4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65D" w14:textId="77777777" w:rsidR="00BC20E4" w:rsidRPr="00B45A31" w:rsidRDefault="007C506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D65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CD7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3094D257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156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FB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3E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2C5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20C2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E39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71043EE4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115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F56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56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D60" w14:textId="77777777" w:rsidR="00BC20E4" w:rsidRPr="00B45A31" w:rsidRDefault="007C506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6E2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FFC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BC20E4" w:rsidRPr="00B45A31" w14:paraId="3D91F4E2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172" w14:textId="77777777" w:rsidR="00BC20E4" w:rsidRPr="00B45A31" w:rsidRDefault="00BC20E4" w:rsidP="00BC20E4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6C8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AC4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07A" w14:textId="77777777" w:rsidR="00BC20E4" w:rsidRPr="00B45A31" w:rsidRDefault="007C5064" w:rsidP="00BC2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1AE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43D" w14:textId="77777777" w:rsidR="00BC20E4" w:rsidRPr="00B45A31" w:rsidRDefault="00BC20E4" w:rsidP="00BC20E4">
            <w:pPr>
              <w:jc w:val="center"/>
              <w:rPr>
                <w:sz w:val="20"/>
                <w:szCs w:val="20"/>
              </w:rPr>
            </w:pPr>
          </w:p>
        </w:tc>
      </w:tr>
      <w:tr w:rsidR="00AB46A0" w:rsidRPr="00B45A31" w14:paraId="4F13F007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B15" w14:textId="77777777" w:rsidR="00AB46A0" w:rsidRPr="00B45A31" w:rsidRDefault="00AB46A0" w:rsidP="00AB46A0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>в т.ч. индивидуальное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B53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8B3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1AF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0B6D" w14:textId="77777777" w:rsidR="00AB46A0" w:rsidRPr="00B45A31" w:rsidRDefault="00AB46A0" w:rsidP="00AB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12B" w14:textId="77777777" w:rsidR="00AB46A0" w:rsidRPr="00B45A31" w:rsidRDefault="00AB46A0" w:rsidP="00AB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46A0" w:rsidRPr="00B45A31" w14:paraId="397DE252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1B7A" w14:textId="77777777" w:rsidR="00AB46A0" w:rsidRPr="00B45A31" w:rsidRDefault="00AB46A0" w:rsidP="00AB46A0">
            <w:pPr>
              <w:rPr>
                <w:sz w:val="24"/>
              </w:rPr>
            </w:pPr>
            <w:r w:rsidRPr="00B45A31">
              <w:rPr>
                <w:sz w:val="24"/>
              </w:rPr>
              <w:t>Недельное количество часов,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67A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9A62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94E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7CC" w14:textId="77777777" w:rsidR="00AB46A0" w:rsidRPr="000C3877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B5E" w14:textId="77777777" w:rsidR="00AB46A0" w:rsidRPr="000C3877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</w:tr>
      <w:tr w:rsidR="00AB46A0" w:rsidRPr="00B45A31" w14:paraId="6512F520" w14:textId="77777777" w:rsidTr="00AB46A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04B" w14:textId="77777777" w:rsidR="00AB46A0" w:rsidRPr="00B45A31" w:rsidRDefault="00AB46A0" w:rsidP="00AB46A0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22E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CBE" w14:textId="77777777" w:rsidR="00AB46A0" w:rsidRPr="00B45A31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73A6" w14:textId="77777777" w:rsidR="00AB46A0" w:rsidRPr="00B45A31" w:rsidRDefault="007C5064" w:rsidP="00AB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69B" w14:textId="77777777" w:rsidR="00AB46A0" w:rsidRPr="000C3877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986" w14:textId="77777777" w:rsidR="00AB46A0" w:rsidRPr="000C3877" w:rsidRDefault="00AB46A0" w:rsidP="00AB46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52B8C0" w14:textId="77777777" w:rsidR="00AB46A0" w:rsidRPr="000E7EBD" w:rsidRDefault="00AB46A0" w:rsidP="00AB46A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14:paraId="37865559" w14:textId="77777777" w:rsidR="00AB46A0" w:rsidRPr="000E7EBD" w:rsidRDefault="00AB46A0" w:rsidP="00AB46A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14:paraId="378508A1" w14:textId="77777777" w:rsidR="00AB46A0" w:rsidRPr="000E7EBD" w:rsidRDefault="00AB46A0" w:rsidP="00AB46A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14:paraId="05A8E567" w14:textId="77777777" w:rsidR="008A1E31" w:rsidRPr="00D85F2E" w:rsidRDefault="008A1E31" w:rsidP="00CE7C34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14:paraId="3B755CE3" w14:textId="77777777" w:rsidR="00B749F2" w:rsidRDefault="00AA2CFB" w:rsidP="00CE7C34">
      <w:pPr>
        <w:keepNext/>
        <w:tabs>
          <w:tab w:val="left" w:pos="0"/>
          <w:tab w:val="left" w:pos="993"/>
        </w:tabs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</w:p>
    <w:p w14:paraId="20793A59" w14:textId="77777777" w:rsidR="005139E0" w:rsidRDefault="005139E0" w:rsidP="00D85F2E">
      <w:pPr>
        <w:ind w:firstLine="567"/>
        <w:jc w:val="both"/>
        <w:rPr>
          <w:b/>
          <w:i/>
          <w:sz w:val="24"/>
        </w:rPr>
      </w:pPr>
    </w:p>
    <w:p w14:paraId="65C01F8D" w14:textId="77777777" w:rsidR="00F72377" w:rsidRDefault="00F72377" w:rsidP="00F72377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iCs/>
          <w:sz w:val="24"/>
        </w:rPr>
      </w:pPr>
      <w:r w:rsidRPr="00F72377">
        <w:rPr>
          <w:b/>
          <w:i/>
          <w:sz w:val="24"/>
        </w:rPr>
        <w:t>Цель</w:t>
      </w:r>
      <w:r w:rsidRPr="00F72377">
        <w:rPr>
          <w:iCs/>
          <w:sz w:val="24"/>
        </w:rPr>
        <w:t xml:space="preserve"> – освоение современных методов вычислительной математики для компьютерного решения нелинейных научно-прикладных задач.</w:t>
      </w:r>
    </w:p>
    <w:p w14:paraId="16875F68" w14:textId="77777777" w:rsidR="00F72377" w:rsidRPr="00F72377" w:rsidRDefault="00F72377" w:rsidP="00F72377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iCs/>
          <w:sz w:val="24"/>
        </w:rPr>
      </w:pPr>
    </w:p>
    <w:p w14:paraId="6263E3EF" w14:textId="77777777" w:rsidR="00F72377" w:rsidRPr="00F72377" w:rsidRDefault="00F72377" w:rsidP="00F72377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iCs/>
          <w:sz w:val="24"/>
        </w:rPr>
      </w:pPr>
      <w:r w:rsidRPr="00F72377">
        <w:rPr>
          <w:b/>
          <w:i/>
          <w:sz w:val="24"/>
        </w:rPr>
        <w:t>Задачи</w:t>
      </w:r>
      <w:r w:rsidRPr="00F72377">
        <w:rPr>
          <w:iCs/>
          <w:sz w:val="24"/>
        </w:rPr>
        <w:t xml:space="preserve"> – дать основы вычислительных алгоритмов для решения нелинейных уравнений и </w:t>
      </w:r>
      <w:r w:rsidR="0060492D">
        <w:rPr>
          <w:iCs/>
          <w:sz w:val="24"/>
        </w:rPr>
        <w:t xml:space="preserve">экстремальных </w:t>
      </w:r>
      <w:r w:rsidRPr="00F72377">
        <w:rPr>
          <w:iCs/>
          <w:sz w:val="24"/>
        </w:rPr>
        <w:t>задач нелинейного программирования.</w:t>
      </w:r>
    </w:p>
    <w:p w14:paraId="2D2C28C8" w14:textId="77777777" w:rsidR="008A1E31" w:rsidRPr="00B45A31" w:rsidRDefault="008A1E31" w:rsidP="00F635EB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4"/>
        </w:rPr>
      </w:pPr>
    </w:p>
    <w:p w14:paraId="12255C26" w14:textId="77777777" w:rsidR="008B75A4" w:rsidRDefault="008B75A4" w:rsidP="008B75A4">
      <w:pPr>
        <w:shd w:val="clear" w:color="auto" w:fill="FFFFFF"/>
        <w:ind w:firstLine="567"/>
        <w:jc w:val="both"/>
      </w:pPr>
      <w:r>
        <w:rPr>
          <w:b/>
          <w:sz w:val="24"/>
        </w:rPr>
        <w:t>Требования к результатам освоения дисциплины:</w:t>
      </w:r>
      <w:r>
        <w:t xml:space="preserve"> </w:t>
      </w:r>
    </w:p>
    <w:p w14:paraId="3E4CC8F7" w14:textId="77777777" w:rsidR="008B75A4" w:rsidRDefault="008B75A4" w:rsidP="008B75A4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14:paraId="22C6772F" w14:textId="77777777" w:rsidR="008B75A4" w:rsidRDefault="008B75A4" w:rsidP="003617F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Дисциплина нацелена на формирование </w:t>
      </w:r>
      <w:r>
        <w:rPr>
          <w:i/>
          <w:sz w:val="24"/>
          <w:szCs w:val="28"/>
        </w:rPr>
        <w:t>общекультурных компетенций</w:t>
      </w:r>
      <w:r>
        <w:rPr>
          <w:sz w:val="24"/>
          <w:szCs w:val="28"/>
        </w:rPr>
        <w:t xml:space="preserve"> (УК-1) и </w:t>
      </w:r>
      <w:r w:rsidRPr="001A5F91">
        <w:rPr>
          <w:i/>
          <w:sz w:val="24"/>
          <w:szCs w:val="28"/>
        </w:rPr>
        <w:t>общепрофессиональных</w:t>
      </w:r>
      <w:r>
        <w:rPr>
          <w:i/>
          <w:sz w:val="24"/>
          <w:szCs w:val="28"/>
        </w:rPr>
        <w:t xml:space="preserve"> компетенций</w:t>
      </w:r>
      <w:r>
        <w:rPr>
          <w:sz w:val="24"/>
          <w:szCs w:val="28"/>
        </w:rPr>
        <w:t xml:space="preserve"> (ОПК-1) выпускника.</w:t>
      </w:r>
    </w:p>
    <w:p w14:paraId="32D71C8B" w14:textId="77777777" w:rsidR="008B75A4" w:rsidRDefault="008B75A4" w:rsidP="008B75A4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14:paraId="016ECB81" w14:textId="77777777" w:rsidR="008B75A4" w:rsidRDefault="008B75A4" w:rsidP="008B75A4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b/>
          <w:sz w:val="24"/>
          <w:szCs w:val="28"/>
        </w:rPr>
        <w:t>Индикаторы достижения компетенций и результаты обучения</w:t>
      </w:r>
      <w:r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513"/>
        <w:gridCol w:w="4051"/>
      </w:tblGrid>
      <w:tr w:rsidR="008B75A4" w:rsidRPr="00453B65" w14:paraId="4CBFD1FF" w14:textId="77777777" w:rsidTr="001516E7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086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20D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2A2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8B75A4" w:rsidRPr="00453B65" w14:paraId="7D9BE7D1" w14:textId="77777777" w:rsidTr="001516E7">
        <w:trPr>
          <w:trHeight w:val="39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D66" w14:textId="77777777" w:rsidR="008B75A4" w:rsidRPr="00453B65" w:rsidRDefault="008B75A4" w:rsidP="003B42A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УК-1. </w:t>
            </w:r>
            <w:r w:rsidR="003617FA" w:rsidRPr="003617FA">
              <w:rPr>
                <w:sz w:val="22"/>
                <w:szCs w:val="22"/>
              </w:rPr>
              <w:t>Способен</w:t>
            </w:r>
            <w:r w:rsidR="003B42A3">
              <w:rPr>
                <w:sz w:val="22"/>
                <w:szCs w:val="22"/>
              </w:rPr>
              <w:t xml:space="preserve"> </w:t>
            </w:r>
            <w:r w:rsidR="003617FA" w:rsidRPr="003617FA">
              <w:rPr>
                <w:sz w:val="22"/>
                <w:szCs w:val="22"/>
              </w:rPr>
              <w:t>осуществлять критический</w:t>
            </w:r>
            <w:r w:rsidR="003B42A3">
              <w:rPr>
                <w:sz w:val="22"/>
                <w:szCs w:val="22"/>
              </w:rPr>
              <w:t xml:space="preserve"> </w:t>
            </w:r>
            <w:r w:rsidR="003617FA" w:rsidRPr="003617FA">
              <w:rPr>
                <w:sz w:val="22"/>
                <w:szCs w:val="22"/>
              </w:rPr>
              <w:t>анализ проблемных ситуаций</w:t>
            </w:r>
            <w:r w:rsidR="003B42A3">
              <w:rPr>
                <w:sz w:val="22"/>
                <w:szCs w:val="22"/>
              </w:rPr>
              <w:t xml:space="preserve"> </w:t>
            </w:r>
            <w:r w:rsidR="003617FA" w:rsidRPr="003617FA">
              <w:rPr>
                <w:sz w:val="22"/>
                <w:szCs w:val="22"/>
              </w:rPr>
              <w:t>на основе системного</w:t>
            </w:r>
            <w:r w:rsidR="003B42A3">
              <w:rPr>
                <w:sz w:val="22"/>
                <w:szCs w:val="22"/>
              </w:rPr>
              <w:t xml:space="preserve"> </w:t>
            </w:r>
            <w:r w:rsidR="003617FA" w:rsidRPr="003617FA">
              <w:rPr>
                <w:sz w:val="22"/>
                <w:szCs w:val="22"/>
              </w:rPr>
              <w:t>подхода, вырабатывать</w:t>
            </w:r>
            <w:r w:rsidR="003B42A3">
              <w:rPr>
                <w:sz w:val="22"/>
                <w:szCs w:val="22"/>
              </w:rPr>
              <w:t xml:space="preserve"> </w:t>
            </w:r>
            <w:r w:rsidR="003617FA" w:rsidRPr="003617FA">
              <w:rPr>
                <w:sz w:val="22"/>
                <w:szCs w:val="22"/>
              </w:rPr>
              <w:t>стратегию действий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1231F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УК-</w:t>
            </w:r>
            <w:proofErr w:type="gramStart"/>
            <w:r w:rsidRPr="00453B65">
              <w:rPr>
                <w:sz w:val="22"/>
                <w:szCs w:val="22"/>
              </w:rPr>
              <w:t>1.И</w:t>
            </w:r>
            <w:proofErr w:type="gramEnd"/>
            <w:r w:rsidRPr="00453B65">
              <w:rPr>
                <w:sz w:val="22"/>
                <w:szCs w:val="22"/>
              </w:rPr>
              <w:t xml:space="preserve">-1. </w:t>
            </w:r>
          </w:p>
          <w:p w14:paraId="40DD39D9" w14:textId="77777777" w:rsidR="008B75A4" w:rsidRPr="00453B65" w:rsidRDefault="00C16B6F" w:rsidP="00C16B6F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линейности, нелинейности задачи</w:t>
            </w:r>
            <w:r w:rsidR="008B75A4" w:rsidRPr="00453B65">
              <w:rPr>
                <w:sz w:val="22"/>
                <w:szCs w:val="22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10EA8" w14:textId="77777777" w:rsidR="008B75A4" w:rsidRPr="00453B65" w:rsidRDefault="008B75A4" w:rsidP="00C16B6F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Знает </w:t>
            </w:r>
            <w:r w:rsidR="00C16B6F">
              <w:rPr>
                <w:bCs/>
                <w:color w:val="000000"/>
                <w:kern w:val="24"/>
                <w:sz w:val="22"/>
                <w:szCs w:val="22"/>
              </w:rPr>
              <w:t xml:space="preserve">методы оценки </w:t>
            </w:r>
            <w:r w:rsidR="00255B8A">
              <w:rPr>
                <w:bCs/>
                <w:color w:val="000000"/>
                <w:kern w:val="24"/>
                <w:sz w:val="22"/>
                <w:szCs w:val="22"/>
              </w:rPr>
              <w:t xml:space="preserve">размерности и </w:t>
            </w:r>
            <w:r w:rsidR="00C16B6F">
              <w:rPr>
                <w:bCs/>
                <w:color w:val="000000"/>
                <w:kern w:val="24"/>
                <w:sz w:val="22"/>
                <w:szCs w:val="22"/>
              </w:rPr>
              <w:t>нелинейности задачи</w:t>
            </w:r>
          </w:p>
        </w:tc>
      </w:tr>
      <w:tr w:rsidR="00255B8A" w:rsidRPr="00453B65" w14:paraId="47A95ED5" w14:textId="77777777" w:rsidTr="00255B8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43F" w14:textId="77777777" w:rsidR="00255B8A" w:rsidRPr="00453B65" w:rsidRDefault="00255B8A" w:rsidP="001516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774" w14:textId="77777777" w:rsidR="00255B8A" w:rsidRPr="00453B65" w:rsidRDefault="00255B8A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C8C90" w14:textId="77777777" w:rsidR="00255B8A" w:rsidRPr="00453B65" w:rsidRDefault="00255B8A" w:rsidP="00255B8A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Знает особенности применимости алгоритмов.</w:t>
            </w:r>
          </w:p>
        </w:tc>
      </w:tr>
      <w:tr w:rsidR="008B75A4" w:rsidRPr="00453B65" w14:paraId="634C615C" w14:textId="77777777" w:rsidTr="001516E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825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1BA52" w14:textId="77777777" w:rsidR="008B75A4" w:rsidRDefault="008B75A4" w:rsidP="001516E7">
            <w:pPr>
              <w:pStyle w:val="af0"/>
              <w:spacing w:before="0" w:beforeAutospacing="0" w:after="0" w:afterAutospacing="0"/>
              <w:ind w:firstLine="0"/>
              <w:jc w:val="center"/>
            </w:pPr>
            <w:r w:rsidRPr="00453B65">
              <w:rPr>
                <w:sz w:val="22"/>
                <w:szCs w:val="22"/>
              </w:rPr>
              <w:t>УК-</w:t>
            </w:r>
            <w:proofErr w:type="gramStart"/>
            <w:r w:rsidRPr="00453B65">
              <w:rPr>
                <w:sz w:val="22"/>
                <w:szCs w:val="22"/>
              </w:rPr>
              <w:t>1.И</w:t>
            </w:r>
            <w:proofErr w:type="gramEnd"/>
            <w:r w:rsidRPr="00453B65">
              <w:rPr>
                <w:sz w:val="22"/>
                <w:szCs w:val="22"/>
              </w:rPr>
              <w:t>-2.</w:t>
            </w:r>
            <w:r>
              <w:t xml:space="preserve"> </w:t>
            </w:r>
          </w:p>
          <w:p w14:paraId="7ED59E52" w14:textId="77777777" w:rsidR="008B75A4" w:rsidRPr="00453B65" w:rsidRDefault="00C16B6F" w:rsidP="003B42A3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алгоритма решения </w:t>
            </w:r>
            <w:r w:rsidR="00255B8A">
              <w:rPr>
                <w:sz w:val="22"/>
                <w:szCs w:val="22"/>
              </w:rPr>
              <w:t>задачи</w:t>
            </w:r>
            <w:r w:rsidR="008B75A4" w:rsidRPr="00453B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27BB61" w14:textId="77777777" w:rsidR="008B75A4" w:rsidRPr="00453B65" w:rsidRDefault="00255B8A" w:rsidP="00255B8A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сравнить алгоритмы</w:t>
            </w:r>
          </w:p>
        </w:tc>
      </w:tr>
      <w:tr w:rsidR="008B75A4" w:rsidRPr="00453B65" w14:paraId="5B54FC4D" w14:textId="77777777" w:rsidTr="001516E7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08F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446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65F5C" w14:textId="77777777" w:rsidR="008B75A4" w:rsidRPr="00453B65" w:rsidRDefault="00255B8A" w:rsidP="001516E7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оценить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точность и целесо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softHyphen/>
              <w:t>образность применения того или иного алгоритма</w:t>
            </w:r>
          </w:p>
        </w:tc>
      </w:tr>
      <w:tr w:rsidR="008B75A4" w:rsidRPr="00453B65" w14:paraId="1821396E" w14:textId="77777777" w:rsidTr="001516E7">
        <w:trPr>
          <w:trHeight w:val="345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26F" w14:textId="77777777" w:rsidR="008B75A4" w:rsidRDefault="003617FA" w:rsidP="003B42A3">
            <w:pPr>
              <w:pStyle w:val="af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</w:t>
            </w:r>
            <w:r w:rsidR="008B75A4" w:rsidRPr="00453B65">
              <w:rPr>
                <w:sz w:val="22"/>
                <w:szCs w:val="22"/>
              </w:rPr>
              <w:t xml:space="preserve">ПК-1. </w:t>
            </w:r>
            <w:r w:rsidR="003B42A3" w:rsidRPr="003B42A3">
              <w:rPr>
                <w:sz w:val="22"/>
                <w:szCs w:val="22"/>
              </w:rPr>
              <w:t>Способен самостоятельно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приобретать, развивать и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применять математические,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естественнонаучные, социально-экономические и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профессиональные знания для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решения нестандартных задач, в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том числе в новой или незнакомой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среде и в междисциплинарном</w:t>
            </w:r>
            <w:r w:rsidR="003B42A3">
              <w:rPr>
                <w:sz w:val="22"/>
                <w:szCs w:val="22"/>
              </w:rPr>
              <w:t xml:space="preserve"> </w:t>
            </w:r>
            <w:r w:rsidR="003B42A3" w:rsidRPr="003B42A3">
              <w:rPr>
                <w:sz w:val="22"/>
                <w:szCs w:val="22"/>
              </w:rPr>
              <w:t>контексте</w:t>
            </w:r>
            <w:r w:rsidR="003B4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BB6" w14:textId="77777777" w:rsidR="008B75A4" w:rsidRPr="00453B65" w:rsidRDefault="003617FA" w:rsidP="001516E7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B75A4" w:rsidRPr="00453B65">
              <w:rPr>
                <w:sz w:val="22"/>
                <w:szCs w:val="22"/>
              </w:rPr>
              <w:t>ПК-</w:t>
            </w:r>
            <w:proofErr w:type="gramStart"/>
            <w:r w:rsidR="008B75A4" w:rsidRPr="00453B65">
              <w:rPr>
                <w:sz w:val="22"/>
                <w:szCs w:val="22"/>
              </w:rPr>
              <w:t>1.И</w:t>
            </w:r>
            <w:proofErr w:type="gramEnd"/>
            <w:r w:rsidR="008B75A4" w:rsidRPr="00453B65">
              <w:rPr>
                <w:sz w:val="22"/>
                <w:szCs w:val="22"/>
              </w:rPr>
              <w:t>-1.</w:t>
            </w:r>
          </w:p>
          <w:p w14:paraId="1B04E15D" w14:textId="77777777" w:rsidR="008B75A4" w:rsidRPr="00453B65" w:rsidRDefault="008B75A4" w:rsidP="002A42F2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Уметь </w:t>
            </w:r>
            <w:r w:rsidR="002A42F2">
              <w:rPr>
                <w:sz w:val="22"/>
                <w:szCs w:val="22"/>
              </w:rPr>
              <w:t xml:space="preserve">реализовывать необходимые </w:t>
            </w:r>
            <w:r w:rsidR="002A42F2" w:rsidRPr="00453B65">
              <w:rPr>
                <w:sz w:val="22"/>
                <w:szCs w:val="22"/>
              </w:rPr>
              <w:t>алгоритмы</w:t>
            </w:r>
            <w:r w:rsidR="002A42F2">
              <w:rPr>
                <w:sz w:val="22"/>
                <w:szCs w:val="22"/>
              </w:rPr>
              <w:t xml:space="preserve"> решения нелинейных задач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661C3" w14:textId="77777777" w:rsidR="008B75A4" w:rsidRPr="00453B65" w:rsidRDefault="008B75A4" w:rsidP="001516E7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Умеет </w:t>
            </w:r>
            <w:r w:rsidR="001516E7">
              <w:rPr>
                <w:sz w:val="22"/>
                <w:szCs w:val="22"/>
              </w:rPr>
              <w:t xml:space="preserve">реализовывать </w:t>
            </w: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алгоритмы</w:t>
            </w:r>
            <w:r w:rsidR="001516E7">
              <w:rPr>
                <w:bCs/>
                <w:color w:val="000000"/>
                <w:kern w:val="24"/>
                <w:sz w:val="22"/>
                <w:szCs w:val="22"/>
              </w:rPr>
              <w:t xml:space="preserve"> решение нелинейных уравнений и систем </w:t>
            </w:r>
          </w:p>
        </w:tc>
      </w:tr>
      <w:tr w:rsidR="008B75A4" w:rsidRPr="00453B65" w14:paraId="26BB812A" w14:textId="77777777" w:rsidTr="00BC63B5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E4B" w14:textId="77777777" w:rsidR="008B75A4" w:rsidRPr="00453B65" w:rsidRDefault="008B75A4" w:rsidP="001516E7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8F7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4ADC7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Умеет </w:t>
            </w:r>
            <w:r w:rsidR="001516E7">
              <w:rPr>
                <w:sz w:val="22"/>
                <w:szCs w:val="22"/>
              </w:rPr>
              <w:t xml:space="preserve">реализовывать </w:t>
            </w:r>
            <w:r w:rsidR="001516E7" w:rsidRPr="00453B65">
              <w:rPr>
                <w:bCs/>
                <w:color w:val="000000"/>
                <w:kern w:val="24"/>
                <w:sz w:val="22"/>
                <w:szCs w:val="22"/>
              </w:rPr>
              <w:t>алгоритмы</w:t>
            </w:r>
            <w:r w:rsidR="001516E7">
              <w:rPr>
                <w:bCs/>
                <w:color w:val="000000"/>
                <w:kern w:val="24"/>
                <w:sz w:val="22"/>
                <w:szCs w:val="22"/>
              </w:rPr>
              <w:t xml:space="preserve"> решение</w:t>
            </w:r>
            <w:r w:rsidR="005719C8">
              <w:rPr>
                <w:bCs/>
                <w:color w:val="000000"/>
                <w:kern w:val="24"/>
                <w:sz w:val="22"/>
                <w:szCs w:val="22"/>
              </w:rPr>
              <w:t xml:space="preserve"> конечномерных экстремальных задач</w:t>
            </w:r>
          </w:p>
        </w:tc>
      </w:tr>
      <w:tr w:rsidR="008B75A4" w:rsidRPr="00453B65" w14:paraId="37F02DE7" w14:textId="77777777" w:rsidTr="00BC63B5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1E2" w14:textId="77777777" w:rsidR="008B75A4" w:rsidRPr="00453B65" w:rsidRDefault="008B75A4" w:rsidP="001516E7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25D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2CA85" w14:textId="77777777" w:rsidR="008B75A4" w:rsidRPr="00453B65" w:rsidRDefault="005719C8" w:rsidP="001516E7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реализовывать </w:t>
            </w: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алгоритмы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решение бесконечномерных экстремальных задач</w:t>
            </w:r>
          </w:p>
        </w:tc>
      </w:tr>
      <w:tr w:rsidR="008B75A4" w:rsidRPr="00453B65" w14:paraId="155D2DE1" w14:textId="77777777" w:rsidTr="001516E7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BBD" w14:textId="77777777" w:rsidR="008B75A4" w:rsidRPr="00453B65" w:rsidRDefault="008B75A4" w:rsidP="001516E7">
            <w:pPr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DCD0" w14:textId="77777777" w:rsidR="008B75A4" w:rsidRDefault="003617FA" w:rsidP="001516E7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B75A4" w:rsidRPr="00453B65">
              <w:rPr>
                <w:sz w:val="22"/>
                <w:szCs w:val="22"/>
              </w:rPr>
              <w:t>ПК-</w:t>
            </w:r>
            <w:proofErr w:type="gramStart"/>
            <w:r w:rsidR="008B75A4" w:rsidRPr="00453B65">
              <w:rPr>
                <w:sz w:val="22"/>
                <w:szCs w:val="22"/>
              </w:rPr>
              <w:t>1.И</w:t>
            </w:r>
            <w:proofErr w:type="gramEnd"/>
            <w:r w:rsidR="008B75A4" w:rsidRPr="00453B65">
              <w:rPr>
                <w:sz w:val="22"/>
                <w:szCs w:val="22"/>
              </w:rPr>
              <w:t>-2.</w:t>
            </w:r>
          </w:p>
          <w:p w14:paraId="52ACF885" w14:textId="77777777" w:rsidR="002A42F2" w:rsidRPr="00453B65" w:rsidRDefault="002A42F2" w:rsidP="001516E7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модифици</w:t>
            </w:r>
            <w:r w:rsidR="00B47339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ровать, адаптировать стандартные алгоритмы под решение своих задач.</w:t>
            </w:r>
          </w:p>
          <w:p w14:paraId="50C6E1CE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16D5B" w14:textId="77777777" w:rsidR="008B75A4" w:rsidRPr="00453B65" w:rsidRDefault="008B75A4" w:rsidP="00B4733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Владеет навыками </w:t>
            </w:r>
            <w:r w:rsidR="00B47339">
              <w:rPr>
                <w:sz w:val="22"/>
                <w:szCs w:val="22"/>
              </w:rPr>
              <w:t>модификации, адаптации стандартных алгоритмов</w:t>
            </w:r>
            <w:r w:rsidR="00D05010">
              <w:rPr>
                <w:sz w:val="22"/>
                <w:szCs w:val="22"/>
              </w:rPr>
              <w:t xml:space="preserve"> под свои задачи</w:t>
            </w:r>
          </w:p>
        </w:tc>
      </w:tr>
      <w:tr w:rsidR="008B75A4" w:rsidRPr="00453B65" w14:paraId="113C3FC2" w14:textId="77777777" w:rsidTr="001516E7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0EB" w14:textId="77777777" w:rsidR="008B75A4" w:rsidRPr="00453B65" w:rsidRDefault="008B75A4" w:rsidP="001516E7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959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703DE" w14:textId="77777777" w:rsidR="008B75A4" w:rsidRPr="00453B65" w:rsidRDefault="008B75A4" w:rsidP="001516E7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Владеет навыками создания программного кода в соответствии с </w:t>
            </w:r>
            <w:r w:rsidR="00D05010">
              <w:rPr>
                <w:bCs/>
                <w:color w:val="000000"/>
                <w:kern w:val="24"/>
                <w:sz w:val="22"/>
                <w:szCs w:val="22"/>
              </w:rPr>
              <w:t xml:space="preserve">адаптивным </w:t>
            </w: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алгоритмом</w:t>
            </w:r>
          </w:p>
        </w:tc>
      </w:tr>
      <w:tr w:rsidR="008B75A4" w:rsidRPr="00453B65" w14:paraId="12B8B48E" w14:textId="77777777" w:rsidTr="00B47339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35E" w14:textId="77777777" w:rsidR="008B75A4" w:rsidRPr="00453B65" w:rsidRDefault="008B75A4" w:rsidP="001516E7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856" w14:textId="77777777" w:rsidR="008B75A4" w:rsidRPr="00453B65" w:rsidRDefault="008B75A4" w:rsidP="001516E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72D741" w14:textId="77777777" w:rsidR="008B75A4" w:rsidRPr="00453B65" w:rsidRDefault="008B75A4" w:rsidP="00B4733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Владеет навыками отладки работоспо</w:t>
            </w:r>
            <w:r w:rsidR="00B47339">
              <w:rPr>
                <w:bCs/>
                <w:color w:val="000000"/>
                <w:kern w:val="24"/>
                <w:sz w:val="22"/>
                <w:szCs w:val="22"/>
              </w:rPr>
              <w:softHyphen/>
            </w: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собности </w:t>
            </w:r>
            <w:r w:rsidR="00B47339">
              <w:rPr>
                <w:bCs/>
                <w:color w:val="000000"/>
                <w:kern w:val="24"/>
                <w:sz w:val="22"/>
                <w:szCs w:val="22"/>
              </w:rPr>
              <w:t>полученных алгоритмов</w:t>
            </w:r>
          </w:p>
        </w:tc>
      </w:tr>
    </w:tbl>
    <w:p w14:paraId="52F35A31" w14:textId="77777777" w:rsidR="008B75A4" w:rsidRDefault="008B75A4" w:rsidP="008B75A4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14:paraId="5CD7E2E4" w14:textId="77777777" w:rsidR="00880A07" w:rsidRPr="00880A07" w:rsidRDefault="00E01F2E" w:rsidP="00880A07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  <w:r>
        <w:rPr>
          <w:sz w:val="24"/>
        </w:rPr>
        <w:br w:type="page"/>
      </w:r>
    </w:p>
    <w:p w14:paraId="61281D8B" w14:textId="77777777"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C0775A" w:rsidRPr="003058D7">
        <w:rPr>
          <w:b/>
          <w:sz w:val="24"/>
        </w:rPr>
        <w:t>модуля) и</w:t>
      </w:r>
      <w:r w:rsidR="000615DC" w:rsidRPr="003058D7">
        <w:rPr>
          <w:b/>
          <w:sz w:val="24"/>
        </w:rPr>
        <w:t xml:space="preserve"> формы организации учебного процесса</w:t>
      </w:r>
    </w:p>
    <w:p w14:paraId="5B0239BB" w14:textId="77777777"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14:paraId="65DF86D7" w14:textId="77777777" w:rsidTr="00262BEF">
        <w:trPr>
          <w:trHeight w:val="340"/>
        </w:trPr>
        <w:tc>
          <w:tcPr>
            <w:tcW w:w="2943" w:type="dxa"/>
            <w:vMerge w:val="restart"/>
          </w:tcPr>
          <w:p w14:paraId="7F6DABC6" w14:textId="77777777" w:rsidR="00AA0EE2" w:rsidRPr="00B45A31" w:rsidRDefault="00AA0EE2" w:rsidP="00446A6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sz w:val="24"/>
              </w:rPr>
              <w:t>Порядковый номер и</w:t>
            </w:r>
            <w:r w:rsidRPr="00B45A31">
              <w:rPr>
                <w:sz w:val="24"/>
              </w:rPr>
              <w:t xml:space="preserve"> </w:t>
            </w:r>
            <w:r w:rsidRPr="00571F23">
              <w:rPr>
                <w:b/>
                <w:sz w:val="24"/>
              </w:rPr>
              <w:t>тема</w:t>
            </w:r>
          </w:p>
        </w:tc>
        <w:tc>
          <w:tcPr>
            <w:tcW w:w="6663" w:type="dxa"/>
            <w:vMerge w:val="restart"/>
            <w:vAlign w:val="center"/>
          </w:tcPr>
          <w:p w14:paraId="2D63B9E6" w14:textId="77777777"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14:paraId="0992A4CB" w14:textId="77777777" w:rsidTr="00262BEF">
        <w:trPr>
          <w:trHeight w:val="276"/>
        </w:trPr>
        <w:tc>
          <w:tcPr>
            <w:tcW w:w="2943" w:type="dxa"/>
            <w:vMerge/>
          </w:tcPr>
          <w:p w14:paraId="4B44E196" w14:textId="77777777"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14:paraId="2C8F1E85" w14:textId="77777777"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C644EE" w:rsidRPr="00B45A31" w14:paraId="519D6C3B" w14:textId="77777777" w:rsidTr="00262BEF">
        <w:trPr>
          <w:trHeight w:val="276"/>
        </w:trPr>
        <w:tc>
          <w:tcPr>
            <w:tcW w:w="2943" w:type="dxa"/>
          </w:tcPr>
          <w:p w14:paraId="59C8B65E" w14:textId="77777777" w:rsidR="00C644EE" w:rsidRPr="00B45A31" w:rsidRDefault="00C644EE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</w:tcPr>
          <w:p w14:paraId="04091DF3" w14:textId="77777777" w:rsidR="00C644EE" w:rsidRDefault="009335DC" w:rsidP="00C644EE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 модуль 1</w:t>
            </w:r>
          </w:p>
          <w:p w14:paraId="6CCEB908" w14:textId="77777777" w:rsidR="00C644EE" w:rsidRPr="00B45A31" w:rsidRDefault="0060492D" w:rsidP="00EB4C33">
            <w:pPr>
              <w:tabs>
                <w:tab w:val="left" w:pos="567"/>
                <w:tab w:val="left" w:pos="709"/>
              </w:tabs>
              <w:ind w:firstLine="34"/>
              <w:jc w:val="center"/>
              <w:rPr>
                <w:b/>
                <w:bCs/>
                <w:sz w:val="24"/>
              </w:rPr>
            </w:pPr>
            <w:r w:rsidRPr="0060492D">
              <w:rPr>
                <w:b/>
                <w:sz w:val="24"/>
                <w:szCs w:val="28"/>
              </w:rPr>
              <w:t>Численные методы решения нелинейных уравнений</w:t>
            </w:r>
          </w:p>
        </w:tc>
      </w:tr>
      <w:tr w:rsidR="00AA0EE2" w:rsidRPr="00B45A31" w14:paraId="3B607742" w14:textId="77777777" w:rsidTr="00262BEF">
        <w:tc>
          <w:tcPr>
            <w:tcW w:w="2943" w:type="dxa"/>
          </w:tcPr>
          <w:p w14:paraId="1F4DE4E2" w14:textId="77777777"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14:paraId="0A527697" w14:textId="77777777" w:rsidR="00AA0EE2" w:rsidRPr="003058D7" w:rsidRDefault="0060492D" w:rsidP="0060492D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60492D">
              <w:rPr>
                <w:sz w:val="24"/>
              </w:rPr>
              <w:t>Численные методы решения нелинейных уравнений</w:t>
            </w:r>
          </w:p>
        </w:tc>
        <w:tc>
          <w:tcPr>
            <w:tcW w:w="6663" w:type="dxa"/>
          </w:tcPr>
          <w:p w14:paraId="189C3315" w14:textId="77777777" w:rsidR="00AA0EE2" w:rsidRPr="003058D7" w:rsidRDefault="0060492D" w:rsidP="003058D7">
            <w:pPr>
              <w:jc w:val="both"/>
              <w:rPr>
                <w:sz w:val="24"/>
              </w:rPr>
            </w:pPr>
            <w:r w:rsidRPr="0060492D">
              <w:rPr>
                <w:sz w:val="24"/>
              </w:rPr>
              <w:t>Метод деления отрезка пополам, метод простой итерации, метод релаксации, метод Ньютона, метод секущих, интерполяционные методы. Подходы к решению систем нелинейных уравнений</w:t>
            </w:r>
            <w:r>
              <w:rPr>
                <w:sz w:val="24"/>
              </w:rPr>
              <w:t>.</w:t>
            </w:r>
          </w:p>
        </w:tc>
      </w:tr>
      <w:tr w:rsidR="00EB4C33" w:rsidRPr="00B45A31" w14:paraId="79B75693" w14:textId="77777777" w:rsidTr="00262BEF">
        <w:tc>
          <w:tcPr>
            <w:tcW w:w="2943" w:type="dxa"/>
          </w:tcPr>
          <w:p w14:paraId="7ECBF584" w14:textId="77777777" w:rsidR="00EB4C33" w:rsidRPr="003058D7" w:rsidRDefault="00EB4C33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</w:p>
        </w:tc>
        <w:tc>
          <w:tcPr>
            <w:tcW w:w="6663" w:type="dxa"/>
          </w:tcPr>
          <w:p w14:paraId="7196C149" w14:textId="77777777" w:rsidR="00EB4C33" w:rsidRDefault="00EB4C33" w:rsidP="00EB4C33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Содержательный модуль </w:t>
            </w:r>
            <w:r>
              <w:rPr>
                <w:b/>
                <w:i/>
                <w:sz w:val="24"/>
              </w:rPr>
              <w:t>2</w:t>
            </w:r>
          </w:p>
          <w:p w14:paraId="3F8202EF" w14:textId="77777777" w:rsidR="00EB4C33" w:rsidRPr="002F23B7" w:rsidRDefault="0060492D" w:rsidP="00EB4C33">
            <w:pPr>
              <w:jc w:val="center"/>
              <w:rPr>
                <w:sz w:val="24"/>
              </w:rPr>
            </w:pPr>
            <w:r w:rsidRPr="0060492D">
              <w:rPr>
                <w:b/>
                <w:sz w:val="24"/>
                <w:szCs w:val="28"/>
              </w:rPr>
              <w:t>Экстремальные задачи нелинейного программирования</w:t>
            </w:r>
          </w:p>
        </w:tc>
      </w:tr>
      <w:tr w:rsidR="00AA0EE2" w:rsidRPr="00B45A31" w14:paraId="2B1C7C63" w14:textId="77777777" w:rsidTr="00262BEF">
        <w:tc>
          <w:tcPr>
            <w:tcW w:w="2943" w:type="dxa"/>
          </w:tcPr>
          <w:p w14:paraId="098137BF" w14:textId="77777777"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</w:t>
            </w:r>
            <w:r w:rsidR="0060492D">
              <w:rPr>
                <w:b/>
                <w:i/>
                <w:sz w:val="24"/>
              </w:rPr>
              <w:t>2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14:paraId="3D44550E" w14:textId="77777777" w:rsidR="00AA0EE2" w:rsidRPr="003058D7" w:rsidRDefault="0060492D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60492D">
              <w:rPr>
                <w:sz w:val="24"/>
              </w:rPr>
              <w:t>Экстремальные задачи нелинейного программирования</w:t>
            </w:r>
          </w:p>
        </w:tc>
        <w:tc>
          <w:tcPr>
            <w:tcW w:w="6663" w:type="dxa"/>
          </w:tcPr>
          <w:p w14:paraId="017FDC8C" w14:textId="77777777" w:rsidR="0060492D" w:rsidRPr="0060492D" w:rsidRDefault="0060492D" w:rsidP="0060492D">
            <w:pPr>
              <w:rPr>
                <w:sz w:val="24"/>
                <w:szCs w:val="28"/>
              </w:rPr>
            </w:pPr>
            <w:r w:rsidRPr="0060492D">
              <w:rPr>
                <w:sz w:val="24"/>
                <w:szCs w:val="28"/>
              </w:rPr>
              <w:t xml:space="preserve">Понятия экстремумов, понятия выпуклых функций и множеств. Одномерные методы минимизации: метод бисекции, метод золотого сечения, градиентный метод. </w:t>
            </w:r>
          </w:p>
          <w:p w14:paraId="213C8DE6" w14:textId="77777777" w:rsidR="00AA0EE2" w:rsidRPr="003058D7" w:rsidRDefault="0060492D" w:rsidP="0060492D">
            <w:pPr>
              <w:jc w:val="both"/>
              <w:rPr>
                <w:sz w:val="24"/>
              </w:rPr>
            </w:pPr>
            <w:r w:rsidRPr="0060492D">
              <w:rPr>
                <w:sz w:val="24"/>
                <w:szCs w:val="28"/>
              </w:rPr>
              <w:t>Многомерные методы минимизации: градиентные методы, метод сопряжённых градиентов, метод Ньютона. Критерии завершения итерационных процессов.</w:t>
            </w:r>
          </w:p>
        </w:tc>
      </w:tr>
    </w:tbl>
    <w:p w14:paraId="7EDC9A0C" w14:textId="77777777" w:rsidR="00455279" w:rsidRDefault="00455279"/>
    <w:p w14:paraId="700EA9C4" w14:textId="77777777"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2650D2">
        <w:rPr>
          <w:sz w:val="24"/>
          <w:szCs w:val="28"/>
        </w:rPr>
        <w:t>Прикладная</w:t>
      </w:r>
      <w:r w:rsidR="00AA1507" w:rsidRPr="00971831">
        <w:rPr>
          <w:sz w:val="24"/>
          <w:szCs w:val="28"/>
        </w:rPr>
        <w:t xml:space="preserve"> математика</w:t>
      </w:r>
      <w:r w:rsidRPr="005139E0">
        <w:rPr>
          <w:sz w:val="24"/>
        </w:rPr>
        <w:t xml:space="preserve">» 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14:paraId="7D93BFE8" w14:textId="77777777"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14:paraId="2836234A" w14:textId="77777777"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14:paraId="3FF49909" w14:textId="77777777"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14:paraId="259FCF3B" w14:textId="77777777" w:rsidR="00455279" w:rsidRPr="005139E0" w:rsidRDefault="00D50497" w:rsidP="00455279">
      <w:pPr>
        <w:ind w:firstLine="567"/>
        <w:jc w:val="both"/>
        <w:rPr>
          <w:sz w:val="24"/>
        </w:rPr>
      </w:pPr>
      <w:r>
        <w:rPr>
          <w:sz w:val="24"/>
        </w:rPr>
        <w:t>Электронные материалы по всем формам организации</w:t>
      </w:r>
      <w:r w:rsidR="007C4A6F" w:rsidRPr="005139E0">
        <w:rPr>
          <w:sz w:val="24"/>
        </w:rPr>
        <w:t xml:space="preserve">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AB46A0">
        <w:rPr>
          <w:sz w:val="24"/>
        </w:rPr>
        <w:t>://</w:t>
      </w:r>
      <w:r w:rsidR="00446A68">
        <w:rPr>
          <w:sz w:val="24"/>
          <w:lang w:val="en-US"/>
        </w:rPr>
        <w:t>tolstykh</w:t>
      </w:r>
      <w:r w:rsidR="002766B1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="007C4A6F" w:rsidRPr="005139E0">
        <w:rPr>
          <w:sz w:val="24"/>
        </w:rPr>
        <w:t>.</w:t>
      </w:r>
    </w:p>
    <w:p w14:paraId="7EDDBF8E" w14:textId="77777777"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14:paraId="1C0AA279" w14:textId="77777777" w:rsidR="00E01F2E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14:paraId="5F07C769" w14:textId="77777777" w:rsidR="00455279" w:rsidRPr="005139E0" w:rsidRDefault="00E01F2E" w:rsidP="00455279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879DD9D" w14:textId="77777777"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 xml:space="preserve"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</w:t>
      </w:r>
      <w:r w:rsidR="00D50497">
        <w:rPr>
          <w:color w:val="000000"/>
          <w:sz w:val="24"/>
        </w:rPr>
        <w:t>материала, работы по применению</w:t>
      </w:r>
      <w:r w:rsidRPr="005139E0">
        <w:rPr>
          <w:color w:val="000000"/>
          <w:sz w:val="24"/>
        </w:rPr>
        <w:t xml:space="preserve"> знаний на практике и выработке умений и навыков, проверки и оценки знаний, умений и навыков.</w:t>
      </w:r>
    </w:p>
    <w:p w14:paraId="06379B0B" w14:textId="77777777"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14:paraId="1E43A1A8" w14:textId="77777777"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14:paraId="239D6766" w14:textId="77777777"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14:paraId="689484D3" w14:textId="77777777"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14:paraId="24B88B83" w14:textId="77777777"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="00D50497">
        <w:rPr>
          <w:color w:val="000000"/>
          <w:sz w:val="24"/>
        </w:rPr>
        <w:t>.</w:t>
      </w:r>
    </w:p>
    <w:p w14:paraId="56CCF9E7" w14:textId="77777777" w:rsidR="00EA7EAD" w:rsidRPr="005139E0" w:rsidRDefault="00EA7EAD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109C008B" w14:textId="77777777" w:rsidR="00D50497" w:rsidRPr="00626F35" w:rsidRDefault="00D50497" w:rsidP="00D50497">
      <w:pPr>
        <w:spacing w:line="237" w:lineRule="auto"/>
        <w:jc w:val="center"/>
        <w:rPr>
          <w:bCs/>
          <w:szCs w:val="28"/>
        </w:rPr>
      </w:pPr>
      <w:r w:rsidRPr="001E7393">
        <w:rPr>
          <w:b/>
          <w:szCs w:val="28"/>
        </w:rPr>
        <w:t>Тематический план</w:t>
      </w:r>
    </w:p>
    <w:p w14:paraId="4BCD7E02" w14:textId="77777777" w:rsidR="00D50497" w:rsidRPr="007A0D8D" w:rsidRDefault="00D50497" w:rsidP="00D50497">
      <w:pPr>
        <w:tabs>
          <w:tab w:val="left" w:pos="709"/>
          <w:tab w:val="left" w:pos="900"/>
          <w:tab w:val="left" w:pos="1080"/>
        </w:tabs>
        <w:spacing w:line="237" w:lineRule="auto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D50497" w:rsidRPr="00B45A31" w14:paraId="6B00C07E" w14:textId="77777777" w:rsidTr="002F3B23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DE55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920EC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50497" w:rsidRPr="00B45A31" w14:paraId="2FFA8AC3" w14:textId="77777777" w:rsidTr="002F3B23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E59BE9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AF01F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</w:tr>
      <w:tr w:rsidR="00D50497" w:rsidRPr="00B45A31" w14:paraId="6B7240E0" w14:textId="77777777" w:rsidTr="002F3B23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AA28D8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DA8D1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50497" w:rsidRPr="00B45A31" w14:paraId="7C1E112D" w14:textId="77777777" w:rsidTr="002F3B23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2FC13F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1548B4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311C8" w14:textId="77777777" w:rsidR="00D50497" w:rsidRPr="00B45A31" w:rsidRDefault="00D50497" w:rsidP="002F3B23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D50497" w:rsidRPr="00B45A31" w14:paraId="6C72D3C3" w14:textId="77777777" w:rsidTr="002F3B23">
        <w:trPr>
          <w:cantSplit/>
          <w:trHeight w:val="176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85DE4A" w14:textId="77777777" w:rsidR="00D50497" w:rsidRPr="00B45A31" w:rsidRDefault="00D50497" w:rsidP="002F3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88F0" w14:textId="77777777" w:rsidR="00D50497" w:rsidRPr="00B45A31" w:rsidRDefault="00D50497" w:rsidP="002F3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6B20AD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15D40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30FE7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5FED7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FE4391" w14:textId="77777777" w:rsidR="00D50497" w:rsidRPr="00B45A31" w:rsidRDefault="00D50497" w:rsidP="002F3B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D50497" w:rsidRPr="00B45A31" w14:paraId="4944C4E3" w14:textId="77777777" w:rsidTr="002F3B23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C1A0" w14:textId="77777777" w:rsidR="00D50497" w:rsidRPr="00B45A31" w:rsidRDefault="00D50497" w:rsidP="002F3B23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CC41" w14:textId="77777777" w:rsidR="00D50497" w:rsidRPr="00D379C7" w:rsidRDefault="00917520" w:rsidP="002F3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84C5" w14:textId="77777777" w:rsidR="00D50497" w:rsidRPr="00D379C7" w:rsidRDefault="00917520" w:rsidP="002F3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6B62" w14:textId="77777777" w:rsidR="00D50497" w:rsidRPr="00D379C7" w:rsidRDefault="00D50497" w:rsidP="002F3B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6525" w14:textId="77777777" w:rsidR="00D50497" w:rsidRPr="00D379C7" w:rsidRDefault="00397536" w:rsidP="002F3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0E6A" w14:textId="77777777" w:rsidR="00D50497" w:rsidRPr="00D379C7" w:rsidRDefault="00917520" w:rsidP="009175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C768" w14:textId="77777777" w:rsidR="00D50497" w:rsidRPr="00D379C7" w:rsidRDefault="00D50497" w:rsidP="002F3B23">
            <w:pPr>
              <w:jc w:val="center"/>
              <w:rPr>
                <w:color w:val="000000"/>
                <w:sz w:val="24"/>
              </w:rPr>
            </w:pPr>
          </w:p>
        </w:tc>
      </w:tr>
      <w:tr w:rsidR="00D50497" w:rsidRPr="00B45A31" w14:paraId="4677B1D9" w14:textId="77777777" w:rsidTr="002F3B23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205B7" w14:textId="77777777" w:rsidR="00D50497" w:rsidRPr="00B45A31" w:rsidRDefault="00D50497" w:rsidP="002F3B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21BB" w14:textId="77777777" w:rsidR="00D50497" w:rsidRPr="00D379C7" w:rsidRDefault="00917520" w:rsidP="003975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04A2" w14:textId="77777777" w:rsidR="00D50497" w:rsidRPr="00D379C7" w:rsidRDefault="00917520" w:rsidP="002F3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A4E0" w14:textId="77777777" w:rsidR="00D50497" w:rsidRPr="00D379C7" w:rsidRDefault="00D50497" w:rsidP="002F3B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001C" w14:textId="77777777" w:rsidR="00D50497" w:rsidRPr="00D379C7" w:rsidRDefault="00917520" w:rsidP="002F3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311A" w14:textId="77777777" w:rsidR="00D50497" w:rsidRPr="00D379C7" w:rsidRDefault="00917520" w:rsidP="009175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80E6" w14:textId="77777777" w:rsidR="00D50497" w:rsidRPr="00D379C7" w:rsidRDefault="00D50497" w:rsidP="002F3B23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8EEB7CF" w14:textId="77777777" w:rsidR="00D50497" w:rsidRDefault="00D50497" w:rsidP="00D50497">
      <w:pPr>
        <w:jc w:val="center"/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D50497" w:rsidRPr="00B45A31" w14:paraId="11DAA94D" w14:textId="77777777" w:rsidTr="002F3B23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E7935" w14:textId="77777777" w:rsidR="00D50497" w:rsidRPr="00B45A31" w:rsidRDefault="00D50497" w:rsidP="002F3B23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CD95" w14:textId="77777777" w:rsidR="00D50497" w:rsidRPr="0060763D" w:rsidRDefault="00D50497" w:rsidP="00917520">
            <w:pPr>
              <w:jc w:val="center"/>
              <w:rPr>
                <w:b/>
                <w:color w:val="000000"/>
                <w:sz w:val="24"/>
              </w:rPr>
            </w:pPr>
            <w:r w:rsidRPr="0060763D">
              <w:rPr>
                <w:b/>
                <w:color w:val="000000"/>
                <w:sz w:val="24"/>
              </w:rPr>
              <w:t>1</w:t>
            </w:r>
            <w:r w:rsidR="00917520">
              <w:rPr>
                <w:b/>
                <w:color w:val="000000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9331" w14:textId="77777777" w:rsidR="00D50497" w:rsidRPr="0060763D" w:rsidRDefault="00D50497" w:rsidP="00917520">
            <w:pPr>
              <w:jc w:val="center"/>
              <w:rPr>
                <w:b/>
                <w:color w:val="000000"/>
                <w:sz w:val="24"/>
              </w:rPr>
            </w:pPr>
            <w:r w:rsidRPr="0060763D">
              <w:rPr>
                <w:b/>
                <w:color w:val="000000"/>
                <w:sz w:val="24"/>
              </w:rPr>
              <w:t>1</w:t>
            </w:r>
            <w:r w:rsidR="00917520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BE8" w14:textId="77777777" w:rsidR="00D50497" w:rsidRPr="0060763D" w:rsidRDefault="00D50497" w:rsidP="002F3B23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768A76" w14:textId="77777777" w:rsidR="00D50497" w:rsidRPr="0060763D" w:rsidRDefault="00917520" w:rsidP="002F3B2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88E9" w14:textId="77777777" w:rsidR="00D50497" w:rsidRPr="0060763D" w:rsidRDefault="00917520" w:rsidP="002F3B2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DC1" w14:textId="77777777" w:rsidR="00D50497" w:rsidRPr="00D379C7" w:rsidRDefault="00D50497" w:rsidP="002F3B23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C9DADB1" w14:textId="77777777" w:rsidR="00D50497" w:rsidRDefault="00D50497" w:rsidP="00D50497"/>
    <w:p w14:paraId="181D140E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2E970BC5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73AB3E42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0B8064F0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7AD0182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231FCC84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15F5BA33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0EF4ECA1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65269582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14427ED6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6088CB7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210B326E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459A79A8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239F7C0" w14:textId="77777777" w:rsidR="00D50497" w:rsidRDefault="00D50497" w:rsidP="00D50497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14E252CD" w14:textId="77777777" w:rsidR="0060763D" w:rsidRPr="007A0D8D" w:rsidRDefault="0060763D" w:rsidP="0060763D">
      <w:pPr>
        <w:tabs>
          <w:tab w:val="left" w:pos="709"/>
          <w:tab w:val="left" w:pos="900"/>
          <w:tab w:val="left" w:pos="1080"/>
        </w:tabs>
        <w:spacing w:line="237" w:lineRule="auto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60763D" w:rsidRPr="00B45A31" w14:paraId="7CD36375" w14:textId="77777777" w:rsidTr="001516E7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31FA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D23CE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60763D" w:rsidRPr="00B45A31" w14:paraId="039060CE" w14:textId="77777777" w:rsidTr="001516E7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9B8699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7889A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Заочная</w:t>
            </w:r>
            <w:r w:rsidRPr="00B45A31">
              <w:rPr>
                <w:b/>
                <w:bCs/>
                <w:color w:val="000000"/>
                <w:sz w:val="24"/>
              </w:rPr>
              <w:t xml:space="preserve"> форма</w:t>
            </w:r>
          </w:p>
        </w:tc>
      </w:tr>
      <w:tr w:rsidR="0060763D" w:rsidRPr="00B45A31" w14:paraId="0D0DD21E" w14:textId="77777777" w:rsidTr="001516E7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DE5ED4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8DA5B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0763D" w:rsidRPr="00B45A31" w14:paraId="58365A1A" w14:textId="77777777" w:rsidTr="001516E7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28284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95F5F2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FF49" w14:textId="77777777" w:rsidR="0060763D" w:rsidRPr="00B45A31" w:rsidRDefault="0060763D" w:rsidP="001516E7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60763D" w:rsidRPr="00B45A31" w14:paraId="0EE5679C" w14:textId="77777777" w:rsidTr="001516E7">
        <w:trPr>
          <w:cantSplit/>
          <w:trHeight w:val="176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2B7555" w14:textId="77777777" w:rsidR="0060763D" w:rsidRPr="00B45A31" w:rsidRDefault="0060763D" w:rsidP="00151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0834" w14:textId="77777777" w:rsidR="0060763D" w:rsidRPr="00B45A31" w:rsidRDefault="0060763D" w:rsidP="00151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E4BA49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CB650C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07819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BF86E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640EB" w14:textId="77777777" w:rsidR="0060763D" w:rsidRPr="00B45A31" w:rsidRDefault="0060763D" w:rsidP="001516E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60763D" w:rsidRPr="00B45A31" w14:paraId="6A2761D6" w14:textId="77777777" w:rsidTr="001516E7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4963B" w14:textId="77777777" w:rsidR="0060763D" w:rsidRPr="00B45A31" w:rsidRDefault="0060763D" w:rsidP="001516E7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FEA5" w14:textId="77777777" w:rsidR="0060763D" w:rsidRPr="00D379C7" w:rsidRDefault="00AD32E7" w:rsidP="009175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917520"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D609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E5CB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8460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125E" w14:textId="77777777" w:rsidR="0060763D" w:rsidRPr="00D379C7" w:rsidRDefault="00AD32E7" w:rsidP="009175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917520"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8287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</w:p>
        </w:tc>
      </w:tr>
      <w:tr w:rsidR="0060763D" w:rsidRPr="00B45A31" w14:paraId="43A052FB" w14:textId="77777777" w:rsidTr="001516E7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1450F" w14:textId="77777777" w:rsidR="0060763D" w:rsidRPr="00B45A31" w:rsidRDefault="0060763D" w:rsidP="001516E7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FCA7" w14:textId="77777777" w:rsidR="0060763D" w:rsidRPr="00D379C7" w:rsidRDefault="00917520" w:rsidP="001516E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9950" w14:textId="77777777" w:rsidR="0060763D" w:rsidRPr="00D379C7" w:rsidRDefault="009D6498" w:rsidP="001516E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7BA3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F382" w14:textId="77777777" w:rsidR="0060763D" w:rsidRPr="00D379C7" w:rsidRDefault="009D6498" w:rsidP="001516E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8D28" w14:textId="77777777" w:rsidR="0060763D" w:rsidRPr="00D379C7" w:rsidRDefault="00917520" w:rsidP="009D64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9D6498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0395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89C37BA" w14:textId="77777777" w:rsidR="0060763D" w:rsidRDefault="0060763D" w:rsidP="0060763D">
      <w:pPr>
        <w:jc w:val="center"/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60763D" w:rsidRPr="00B45A31" w14:paraId="1D6FCA73" w14:textId="77777777" w:rsidTr="001516E7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2E4E4" w14:textId="77777777" w:rsidR="0060763D" w:rsidRPr="00B45A31" w:rsidRDefault="0060763D" w:rsidP="001516E7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BE4B" w14:textId="77777777" w:rsidR="0060763D" w:rsidRPr="0060763D" w:rsidRDefault="0060763D" w:rsidP="00917520">
            <w:pPr>
              <w:jc w:val="center"/>
              <w:rPr>
                <w:b/>
                <w:color w:val="000000"/>
                <w:sz w:val="24"/>
              </w:rPr>
            </w:pPr>
            <w:r w:rsidRPr="0060763D">
              <w:rPr>
                <w:b/>
                <w:color w:val="000000"/>
                <w:sz w:val="24"/>
              </w:rPr>
              <w:t>1</w:t>
            </w:r>
            <w:r w:rsidR="00917520">
              <w:rPr>
                <w:b/>
                <w:color w:val="000000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1752" w14:textId="77777777" w:rsidR="0060763D" w:rsidRPr="0060763D" w:rsidRDefault="009D6498" w:rsidP="001516E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509F" w14:textId="77777777" w:rsidR="0060763D" w:rsidRPr="0060763D" w:rsidRDefault="0060763D" w:rsidP="001516E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E8C790" w14:textId="77777777" w:rsidR="0060763D" w:rsidRPr="0060763D" w:rsidRDefault="009D6498" w:rsidP="001516E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DD6A" w14:textId="77777777" w:rsidR="0060763D" w:rsidRPr="0060763D" w:rsidRDefault="00917520" w:rsidP="009D649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</w:t>
            </w:r>
            <w:r w:rsidR="009D6498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2053" w14:textId="77777777" w:rsidR="0060763D" w:rsidRPr="00D379C7" w:rsidRDefault="0060763D" w:rsidP="001516E7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4B65D64" w14:textId="77777777" w:rsidR="0060763D" w:rsidRDefault="0060763D" w:rsidP="0060763D"/>
    <w:p w14:paraId="4329A756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30055833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8155AB7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4646158B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09B54107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098C609E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69635447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22A5218E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3404FE6E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3EA1A47E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A304A24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09993527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5598C620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60F592DD" w14:textId="77777777" w:rsidR="0060763D" w:rsidRDefault="0060763D" w:rsidP="0060763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14:paraId="48100EF0" w14:textId="77777777" w:rsidR="0060763D" w:rsidRDefault="0060763D" w:rsidP="00D50497">
      <w:pPr>
        <w:ind w:left="7513" w:hanging="6804"/>
        <w:jc w:val="both"/>
        <w:rPr>
          <w:b/>
          <w:color w:val="000000"/>
          <w:sz w:val="24"/>
        </w:rPr>
      </w:pPr>
    </w:p>
    <w:p w14:paraId="2B19E12F" w14:textId="77777777" w:rsidR="00D50497" w:rsidRPr="006B5C64" w:rsidRDefault="00D50497" w:rsidP="00D50497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6. Темы семинарских занятий</w:t>
      </w:r>
    </w:p>
    <w:p w14:paraId="1AE0934E" w14:textId="77777777" w:rsidR="00D50497" w:rsidRPr="006B5C64" w:rsidRDefault="00D50497" w:rsidP="00D50497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14:paraId="347FD8E6" w14:textId="77777777" w:rsidR="00A93B33" w:rsidRPr="00CC4682" w:rsidRDefault="00A93B33" w:rsidP="00DC1B33">
      <w:pPr>
        <w:ind w:left="7513" w:hanging="6804"/>
        <w:jc w:val="both"/>
        <w:rPr>
          <w:b/>
          <w:color w:val="000000"/>
          <w:sz w:val="14"/>
        </w:rPr>
      </w:pPr>
    </w:p>
    <w:p w14:paraId="27B0C6EC" w14:textId="77777777"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14:paraId="43CC1DA2" w14:textId="77777777"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lastRenderedPageBreak/>
        <w:t>Практические занятия не предусмотрены</w:t>
      </w:r>
    </w:p>
    <w:p w14:paraId="089997C9" w14:textId="77777777" w:rsidR="00A93B33" w:rsidRPr="00CC4682" w:rsidRDefault="00A93B33" w:rsidP="00DC1B33">
      <w:pPr>
        <w:ind w:left="7513" w:hanging="6804"/>
        <w:jc w:val="both"/>
        <w:rPr>
          <w:b/>
          <w:color w:val="000000"/>
          <w:sz w:val="16"/>
        </w:rPr>
      </w:pPr>
    </w:p>
    <w:p w14:paraId="0760BBE3" w14:textId="77777777"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B0626B">
        <w:rPr>
          <w:b/>
          <w:color w:val="000000"/>
          <w:sz w:val="24"/>
        </w:rPr>
        <w:t>8</w:t>
      </w:r>
      <w:r w:rsidR="007B025A" w:rsidRPr="00B0626B">
        <w:rPr>
          <w:b/>
          <w:color w:val="000000"/>
          <w:sz w:val="24"/>
        </w:rPr>
        <w:t>. Тем</w:t>
      </w:r>
      <w:r w:rsidR="00986EFA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 xml:space="preserve"> лабораторн</w:t>
      </w:r>
      <w:r w:rsidR="00AB0920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>х занят</w:t>
      </w:r>
      <w:r w:rsidR="00AB0920" w:rsidRPr="00B0626B">
        <w:rPr>
          <w:b/>
          <w:color w:val="000000"/>
          <w:sz w:val="24"/>
        </w:rPr>
        <w:t>ий</w:t>
      </w:r>
    </w:p>
    <w:p w14:paraId="251499FB" w14:textId="77777777" w:rsidR="00715CA0" w:rsidRPr="00B0626B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ED7F87" w:rsidRPr="00ED7F87">
        <w:rPr>
          <w:color w:val="000000"/>
          <w:sz w:val="24"/>
        </w:rPr>
        <w:t>Численные методы решения нелинейных уравнений</w:t>
      </w:r>
      <w:r w:rsidR="00B0626B" w:rsidRPr="00B0626B">
        <w:rPr>
          <w:color w:val="000000"/>
          <w:sz w:val="24"/>
        </w:rPr>
        <w:t>.</w:t>
      </w:r>
    </w:p>
    <w:p w14:paraId="2263F399" w14:textId="77777777" w:rsidR="00715CA0" w:rsidRDefault="00715CA0" w:rsidP="00ED7F87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ED7F87" w:rsidRPr="00ED7F87">
        <w:rPr>
          <w:color w:val="000000"/>
          <w:sz w:val="24"/>
        </w:rPr>
        <w:t>Экстремальные задачи нелинейного программирования</w:t>
      </w:r>
      <w:r w:rsidRPr="006B5C64">
        <w:rPr>
          <w:color w:val="000000"/>
          <w:sz w:val="24"/>
        </w:rPr>
        <w:t>.</w:t>
      </w:r>
    </w:p>
    <w:p w14:paraId="6F84FE02" w14:textId="77777777" w:rsidR="00764FBB" w:rsidRDefault="00764FBB" w:rsidP="00764FB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>
        <w:rPr>
          <w:color w:val="000000"/>
          <w:sz w:val="24"/>
        </w:rPr>
        <w:t>Бесконечномерные э</w:t>
      </w:r>
      <w:r w:rsidRPr="00ED7F87">
        <w:rPr>
          <w:color w:val="000000"/>
          <w:sz w:val="24"/>
        </w:rPr>
        <w:t>кстремальные задачи</w:t>
      </w:r>
      <w:r w:rsidRPr="006B5C64">
        <w:rPr>
          <w:color w:val="000000"/>
          <w:sz w:val="24"/>
        </w:rPr>
        <w:t>.</w:t>
      </w:r>
    </w:p>
    <w:p w14:paraId="5C11933A" w14:textId="77777777" w:rsidR="00A93B33" w:rsidRPr="00CC4682" w:rsidRDefault="00A93B33" w:rsidP="00646A69">
      <w:pPr>
        <w:ind w:left="567"/>
        <w:jc w:val="both"/>
        <w:rPr>
          <w:b/>
          <w:color w:val="000000"/>
          <w:sz w:val="16"/>
        </w:rPr>
      </w:pPr>
    </w:p>
    <w:p w14:paraId="294A05B1" w14:textId="77777777"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14:paraId="17C9272D" w14:textId="77777777"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2650D2">
        <w:rPr>
          <w:sz w:val="24"/>
          <w:szCs w:val="28"/>
        </w:rPr>
        <w:t>Прикладная</w:t>
      </w:r>
      <w:r w:rsidR="00AA1507" w:rsidRPr="00971831">
        <w:rPr>
          <w:sz w:val="24"/>
          <w:szCs w:val="28"/>
        </w:rPr>
        <w:t xml:space="preserve"> математика</w:t>
      </w:r>
      <w:r w:rsidRPr="006B5C64">
        <w:rPr>
          <w:color w:val="000000"/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AB46A0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14:paraId="1AF0B4F4" w14:textId="77777777"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п</w:t>
      </w:r>
      <w:r w:rsidR="009F1022" w:rsidRPr="006B5C64">
        <w:rPr>
          <w:color w:val="000000"/>
          <w:sz w:val="24"/>
        </w:rPr>
        <w:t xml:space="preserve">овседневное изучение лекционного материала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рекомендуемые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14:paraId="1F5AB2AF" w14:textId="77777777"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занятиям;</w:t>
      </w:r>
    </w:p>
    <w:p w14:paraId="7585A655" w14:textId="77777777"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качественное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14:paraId="234B0504" w14:textId="77777777"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тек</w:t>
      </w:r>
      <w:r w:rsidR="000E67DA" w:rsidRPr="006B5C64">
        <w:rPr>
          <w:color w:val="000000"/>
          <w:sz w:val="24"/>
        </w:rPr>
        <w:t>стов программ лабораторных работ</w:t>
      </w:r>
      <w:r w:rsidR="009F1022" w:rsidRPr="006B5C64">
        <w:rPr>
          <w:color w:val="000000"/>
          <w:sz w:val="24"/>
        </w:rPr>
        <w:t>.</w:t>
      </w:r>
    </w:p>
    <w:p w14:paraId="100C20EE" w14:textId="77777777" w:rsidR="00680FD2" w:rsidRPr="006B5C64" w:rsidRDefault="00646A69" w:rsidP="00DC1B33">
      <w:pPr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14:paraId="3C57FFF6" w14:textId="77777777"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14:paraId="17034E5F" w14:textId="77777777" w:rsidR="00715CA0" w:rsidRPr="006B5C64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24"/>
        </w:rPr>
      </w:pPr>
    </w:p>
    <w:p w14:paraId="74E2495B" w14:textId="77777777"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F79E9">
        <w:rPr>
          <w:b/>
          <w:sz w:val="24"/>
        </w:rPr>
        <w:t>11.</w:t>
      </w:r>
      <w:r w:rsidR="0059014F" w:rsidRPr="005F79E9">
        <w:rPr>
          <w:b/>
          <w:sz w:val="24"/>
        </w:rPr>
        <w:t xml:space="preserve"> </w:t>
      </w:r>
      <w:r w:rsidR="00646A69" w:rsidRPr="005F79E9">
        <w:rPr>
          <w:b/>
          <w:sz w:val="24"/>
        </w:rPr>
        <w:t xml:space="preserve">Контрольные вопросы к </w:t>
      </w:r>
      <w:r w:rsidR="00C564A5" w:rsidRPr="005F79E9">
        <w:rPr>
          <w:b/>
          <w:sz w:val="24"/>
        </w:rPr>
        <w:t>промежуточной аттестации</w:t>
      </w:r>
    </w:p>
    <w:p w14:paraId="282526C4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деления отрезка пополам, </w:t>
      </w:r>
    </w:p>
    <w:p w14:paraId="344CE6AD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простой итерации, </w:t>
      </w:r>
    </w:p>
    <w:p w14:paraId="053A3A8A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релаксации, </w:t>
      </w:r>
    </w:p>
    <w:p w14:paraId="25E482BF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Ньютона, </w:t>
      </w:r>
    </w:p>
    <w:p w14:paraId="4A789F38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секущих, </w:t>
      </w:r>
    </w:p>
    <w:p w14:paraId="10810C46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Расскажите идею работы интерполяционных методов,</w:t>
      </w:r>
    </w:p>
    <w:p w14:paraId="41C0A69B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Какие существуют подходы к решению систем нелинейных уравнений?</w:t>
      </w:r>
    </w:p>
    <w:p w14:paraId="16C46599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Сформулируйте и изобразите графически понятия различных видов экстремумов, понятия выпуклых функций и множеств;</w:t>
      </w:r>
    </w:p>
    <w:p w14:paraId="077A5788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Расскажите идею и покажите графически смысл метода бисекции для минимизации функции;</w:t>
      </w:r>
    </w:p>
    <w:p w14:paraId="7B7CB1AD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метода золотого сечения для минимизации функции; </w:t>
      </w:r>
    </w:p>
    <w:p w14:paraId="79B93FAB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Расскажите идею и покажите графически смысл градиентного метода для минимизации одномерной функции;</w:t>
      </w:r>
    </w:p>
    <w:p w14:paraId="52CC6CD8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Расскажите идею и покажите графически смысл градиентного метода для минимизации двумерной функции;</w:t>
      </w:r>
    </w:p>
    <w:p w14:paraId="07787FB3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метода Ньютона для минимизации одномерной функции; </w:t>
      </w:r>
    </w:p>
    <w:p w14:paraId="34C7B8B7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метода Ньютона для минимизации двумерной функции; </w:t>
      </w:r>
    </w:p>
    <w:p w14:paraId="6D061148" w14:textId="77777777" w:rsidR="0009095A" w:rsidRPr="0009095A" w:rsidRDefault="0009095A" w:rsidP="0009095A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Какой смысл несут указанные в задании критерии завершения итерационных процессов минимизации функций.</w:t>
      </w:r>
    </w:p>
    <w:p w14:paraId="1CD1D7F7" w14:textId="77777777" w:rsidR="00986EFA" w:rsidRPr="00B45A31" w:rsidRDefault="00986EFA" w:rsidP="00016773">
      <w:pPr>
        <w:ind w:firstLine="993"/>
        <w:jc w:val="both"/>
        <w:rPr>
          <w:sz w:val="24"/>
        </w:rPr>
      </w:pPr>
    </w:p>
    <w:p w14:paraId="3956EC48" w14:textId="77777777" w:rsidR="00680FD2" w:rsidRDefault="006A34CC" w:rsidP="00DC1B33">
      <w:pPr>
        <w:ind w:left="709"/>
        <w:jc w:val="both"/>
        <w:rPr>
          <w:b/>
          <w:sz w:val="24"/>
        </w:rPr>
      </w:pPr>
      <w:r w:rsidRPr="009A6F3D">
        <w:rPr>
          <w:b/>
          <w:sz w:val="24"/>
        </w:rPr>
        <w:t>12</w:t>
      </w:r>
      <w:r w:rsidRPr="00B45A31">
        <w:rPr>
          <w:sz w:val="24"/>
        </w:rPr>
        <w:t>.</w:t>
      </w:r>
      <w:r w:rsidR="00680FD2" w:rsidRPr="00B45A31">
        <w:rPr>
          <w:b/>
          <w:sz w:val="24"/>
        </w:rPr>
        <w:t>Образец экзаменационного билета</w:t>
      </w:r>
    </w:p>
    <w:p w14:paraId="56B35FEB" w14:textId="77777777" w:rsidR="00392C2F" w:rsidRDefault="00392C2F" w:rsidP="00392C2F">
      <w:pPr>
        <w:tabs>
          <w:tab w:val="left" w:pos="567"/>
          <w:tab w:val="left" w:pos="709"/>
        </w:tabs>
        <w:jc w:val="both"/>
        <w:rPr>
          <w:sz w:val="24"/>
        </w:rPr>
      </w:pPr>
      <w:r w:rsidRPr="006E3792">
        <w:rPr>
          <w:sz w:val="24"/>
        </w:rPr>
        <w:t>Ни</w:t>
      </w:r>
      <w:r>
        <w:rPr>
          <w:sz w:val="24"/>
        </w:rPr>
        <w:t>же приведен образец экзаменационного билета.</w:t>
      </w:r>
    </w:p>
    <w:p w14:paraId="3A73AB70" w14:textId="77777777" w:rsidR="00392C2F" w:rsidRPr="006E3792" w:rsidRDefault="00392C2F" w:rsidP="00392C2F">
      <w:pPr>
        <w:tabs>
          <w:tab w:val="left" w:pos="567"/>
          <w:tab w:val="left" w:pos="709"/>
        </w:tabs>
        <w:jc w:val="both"/>
        <w:rPr>
          <w:sz w:val="24"/>
        </w:rPr>
      </w:pPr>
    </w:p>
    <w:p w14:paraId="0284C534" w14:textId="77777777" w:rsidR="00392C2F" w:rsidRPr="00076AB7" w:rsidRDefault="00392C2F" w:rsidP="00392C2F">
      <w:pPr>
        <w:jc w:val="center"/>
        <w:rPr>
          <w:bCs/>
          <w:sz w:val="24"/>
        </w:rPr>
      </w:pPr>
      <w:r w:rsidRPr="00076AB7">
        <w:rPr>
          <w:bCs/>
          <w:sz w:val="24"/>
        </w:rPr>
        <w:t>ГОУ ВПО «Донецкий национальный университет»</w:t>
      </w:r>
    </w:p>
    <w:p w14:paraId="3A8E0361" w14:textId="77777777" w:rsidR="00392C2F" w:rsidRPr="00076AB7" w:rsidRDefault="00392C2F" w:rsidP="00392C2F">
      <w:pPr>
        <w:jc w:val="both"/>
        <w:rPr>
          <w:bCs/>
          <w:sz w:val="24"/>
          <w:u w:val="single"/>
        </w:rPr>
      </w:pPr>
      <w:r w:rsidRPr="00076AB7">
        <w:rPr>
          <w:bCs/>
          <w:sz w:val="24"/>
        </w:rPr>
        <w:t>Образовательно-квалификационный уровень</w:t>
      </w:r>
      <w:r w:rsidRPr="00076AB7">
        <w:rPr>
          <w:bCs/>
          <w:sz w:val="24"/>
          <w:u w:val="single"/>
        </w:rPr>
        <w:t xml:space="preserve">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>магистр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14:paraId="75246F83" w14:textId="77777777" w:rsidR="00392C2F" w:rsidRPr="00076AB7" w:rsidRDefault="00392C2F" w:rsidP="00392C2F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Направление подготовки </w:t>
      </w:r>
      <w:r w:rsidRPr="00076AB7">
        <w:rPr>
          <w:bCs/>
          <w:sz w:val="24"/>
          <w:u w:val="single"/>
        </w:rPr>
        <w:tab/>
        <w:t>09.0</w:t>
      </w:r>
      <w:r>
        <w:rPr>
          <w:bCs/>
          <w:sz w:val="24"/>
          <w:u w:val="single"/>
        </w:rPr>
        <w:t>4</w:t>
      </w:r>
      <w:r w:rsidRPr="00076AB7">
        <w:rPr>
          <w:bCs/>
          <w:sz w:val="24"/>
          <w:u w:val="single"/>
        </w:rPr>
        <w:t>.01 «Информатика и вычислительная техника»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14:paraId="11D6EC2E" w14:textId="77777777" w:rsidR="00392C2F" w:rsidRPr="00076AB7" w:rsidRDefault="00392C2F" w:rsidP="00392C2F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Учебная дисциплина </w:t>
      </w:r>
      <w:r w:rsidRPr="00076AB7">
        <w:rPr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</w:r>
      <w:r>
        <w:rPr>
          <w:bCs/>
          <w:sz w:val="24"/>
          <w:u w:val="single"/>
        </w:rPr>
        <w:t>Прикладная математика</w:t>
      </w:r>
      <w:r w:rsidRPr="00076AB7">
        <w:rPr>
          <w:b/>
          <w:bCs/>
          <w:sz w:val="24"/>
          <w:u w:val="single"/>
        </w:rPr>
        <w:t xml:space="preserve">   </w:t>
      </w:r>
      <w:r w:rsidRPr="00076AB7">
        <w:rPr>
          <w:b/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  <w:t xml:space="preserve"> </w:t>
      </w:r>
      <w:r w:rsidRPr="00076AB7">
        <w:rPr>
          <w:bCs/>
          <w:sz w:val="24"/>
        </w:rPr>
        <w:t xml:space="preserve">Семестр </w:t>
      </w:r>
      <w:r w:rsidRPr="00076AB7">
        <w:rPr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>3</w:t>
      </w:r>
      <w:r w:rsidRPr="00076AB7">
        <w:rPr>
          <w:bCs/>
          <w:sz w:val="24"/>
          <w:u w:val="single"/>
        </w:rPr>
        <w:tab/>
      </w:r>
    </w:p>
    <w:p w14:paraId="7D2F5049" w14:textId="77777777" w:rsidR="00392C2F" w:rsidRPr="00076AB7" w:rsidRDefault="00392C2F" w:rsidP="00392C2F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1B280DD6" w14:textId="77777777" w:rsidR="00392C2F" w:rsidRPr="00076AB7" w:rsidRDefault="00392C2F" w:rsidP="00392C2F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ЭКЗАМЕНАЦИОННЫЙ БИЛЕТ № 5</w:t>
      </w:r>
    </w:p>
    <w:p w14:paraId="6AA79465" w14:textId="77777777" w:rsidR="008B0D9E" w:rsidRPr="002F3B23" w:rsidRDefault="008B0D9E" w:rsidP="008B0D9E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2F3B23">
        <w:rPr>
          <w:sz w:val="24"/>
        </w:rPr>
        <w:lastRenderedPageBreak/>
        <w:t>Найти решение нелинейного уравнения методом Ньютона</w:t>
      </w:r>
      <w:r>
        <w:rPr>
          <w:sz w:val="24"/>
        </w:rPr>
        <w:t xml:space="preserve">, </w:t>
      </w:r>
      <w:r w:rsidRPr="002F3B23">
        <w:rPr>
          <w:position w:val="-6"/>
          <w:sz w:val="24"/>
        </w:rPr>
        <w:object w:dxaOrig="900" w:dyaOrig="400" w14:anchorId="5B2E5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5pt" o:ole="" fillcolor="window">
            <v:imagedata r:id="rId8" o:title=""/>
          </v:shape>
          <o:OLEObject Type="Embed" ProgID="Equation.3" ShapeID="_x0000_i1025" DrawAspect="Content" ObjectID="_1788089408" r:id="rId9"/>
        </w:object>
      </w:r>
      <w:r w:rsidRPr="002F3B23">
        <w:rPr>
          <w:sz w:val="24"/>
        </w:rPr>
        <w:t xml:space="preserve">: </w:t>
      </w:r>
      <w:r>
        <w:rPr>
          <w:sz w:val="24"/>
        </w:rPr>
        <w:br/>
      </w:r>
      <w:r w:rsidRPr="002F3B23">
        <w:rPr>
          <w:sz w:val="24"/>
        </w:rPr>
        <w:object w:dxaOrig="2200" w:dyaOrig="800" w14:anchorId="1BE7854F">
          <v:shape id="_x0000_i1026" type="#_x0000_t75" style="width:91.5pt;height:33pt" o:ole="" fillcolor="window">
            <v:imagedata r:id="rId10" o:title=""/>
          </v:shape>
          <o:OLEObject Type="Embed" ProgID="Equation.3" ShapeID="_x0000_i1026" DrawAspect="Content" ObjectID="_1788089409" r:id="rId11"/>
        </w:object>
      </w:r>
      <w:r w:rsidRPr="002F3B23">
        <w:rPr>
          <w:sz w:val="24"/>
        </w:rPr>
        <w:t xml:space="preserve">. </w:t>
      </w:r>
      <w:r>
        <w:rPr>
          <w:sz w:val="24"/>
        </w:rPr>
        <w:t xml:space="preserve"> </w:t>
      </w:r>
      <w:r w:rsidRPr="002F3B23">
        <w:rPr>
          <w:sz w:val="24"/>
        </w:rPr>
        <w:t>Сделать 3 итерации.</w:t>
      </w:r>
    </w:p>
    <w:p w14:paraId="39F4D5BC" w14:textId="77777777" w:rsidR="008B0D9E" w:rsidRPr="00560D32" w:rsidRDefault="008B0D9E" w:rsidP="008B0D9E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>
        <w:rPr>
          <w:sz w:val="24"/>
        </w:rPr>
        <w:t>Найти минимум</w:t>
      </w:r>
      <w:r w:rsidRPr="00560D32">
        <w:rPr>
          <w:sz w:val="24"/>
        </w:rPr>
        <w:t xml:space="preserve"> функции</w:t>
      </w:r>
      <w:r w:rsidRPr="00560D32">
        <w:t xml:space="preserve">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)</w:t>
      </w:r>
      <w:r>
        <w:rPr>
          <w:sz w:val="24"/>
          <w:szCs w:val="26"/>
        </w:rPr>
        <w:t xml:space="preserve"> = </w:t>
      </w:r>
      <w:r w:rsidRPr="00AB46A0">
        <w:rPr>
          <w:sz w:val="24"/>
          <w:szCs w:val="26"/>
        </w:rPr>
        <w:t>(</w:t>
      </w:r>
      <w:r w:rsidRPr="002710C2">
        <w:rPr>
          <w:i/>
          <w:sz w:val="24"/>
          <w:szCs w:val="26"/>
          <w:lang w:val="en-US"/>
        </w:rPr>
        <w:t>x</w:t>
      </w:r>
      <w:r w:rsidRPr="00AB46A0">
        <w:rPr>
          <w:sz w:val="24"/>
          <w:szCs w:val="26"/>
        </w:rPr>
        <w:t>-1)</w:t>
      </w:r>
      <w:r w:rsidRPr="00AB46A0">
        <w:rPr>
          <w:sz w:val="24"/>
          <w:vertAlign w:val="superscript"/>
        </w:rPr>
        <w:t>2</w:t>
      </w:r>
      <w:r w:rsidRPr="00AB46A0">
        <w:rPr>
          <w:sz w:val="24"/>
        </w:rPr>
        <w:t>-2</w:t>
      </w:r>
      <w:r w:rsidRPr="002710C2">
        <w:rPr>
          <w:i/>
          <w:sz w:val="24"/>
          <w:lang w:val="en-US"/>
        </w:rPr>
        <w:t>x</w:t>
      </w:r>
      <w:r w:rsidRPr="00AB46A0">
        <w:rPr>
          <w:sz w:val="24"/>
        </w:rPr>
        <w:t>+5</w:t>
      </w:r>
      <w:r w:rsidRPr="00560D32">
        <w:rPr>
          <w:sz w:val="24"/>
        </w:rPr>
        <w:t xml:space="preserve"> </w:t>
      </w:r>
      <w:r>
        <w:rPr>
          <w:sz w:val="24"/>
        </w:rPr>
        <w:t>градиентным методом,</w:t>
      </w:r>
      <w:r w:rsidRPr="00AB46A0">
        <w:rPr>
          <w:sz w:val="24"/>
        </w:rPr>
        <w:t xml:space="preserve"> </w:t>
      </w:r>
      <w:r w:rsidRPr="002F3B23">
        <w:rPr>
          <w:position w:val="-6"/>
          <w:sz w:val="24"/>
        </w:rPr>
        <w:object w:dxaOrig="900" w:dyaOrig="400" w14:anchorId="1BF1F747">
          <v:shape id="_x0000_i1027" type="#_x0000_t75" style="width:34.5pt;height:15pt" o:ole="" fillcolor="window">
            <v:imagedata r:id="rId8" o:title=""/>
          </v:shape>
          <o:OLEObject Type="Embed" ProgID="Equation.3" ShapeID="_x0000_i1027" DrawAspect="Content" ObjectID="_1788089410" r:id="rId12"/>
        </w:object>
      </w:r>
      <w:r w:rsidRPr="00560D32">
        <w:rPr>
          <w:sz w:val="24"/>
          <w:szCs w:val="26"/>
        </w:rPr>
        <w:t>.</w:t>
      </w:r>
      <w:r w:rsidRPr="002710C2">
        <w:rPr>
          <w:sz w:val="24"/>
        </w:rPr>
        <w:t xml:space="preserve"> </w:t>
      </w:r>
      <w:r w:rsidRPr="002F3B23">
        <w:rPr>
          <w:sz w:val="24"/>
        </w:rPr>
        <w:t>Сделать 3 итерации.</w:t>
      </w:r>
    </w:p>
    <w:p w14:paraId="00B86E7C" w14:textId="77777777" w:rsidR="00560D32" w:rsidRDefault="00560D32" w:rsidP="00DC1B33">
      <w:pPr>
        <w:ind w:firstLine="709"/>
        <w:rPr>
          <w:b/>
          <w:sz w:val="24"/>
          <w:lang w:val="uk-UA"/>
        </w:rPr>
      </w:pPr>
    </w:p>
    <w:p w14:paraId="3E732EB7" w14:textId="77777777"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задания</w:t>
      </w:r>
      <w:r w:rsidR="007B3AFC" w:rsidRPr="007B3AFC">
        <w:rPr>
          <w:b/>
          <w:sz w:val="24"/>
        </w:rPr>
        <w:t xml:space="preserve"> для </w:t>
      </w:r>
      <w:r w:rsidR="002F3B23">
        <w:rPr>
          <w:b/>
          <w:sz w:val="24"/>
        </w:rPr>
        <w:t>модуля</w:t>
      </w:r>
    </w:p>
    <w:p w14:paraId="63D3E7A3" w14:textId="77777777" w:rsidR="0009095A" w:rsidRPr="0009095A" w:rsidRDefault="0009095A" w:rsidP="0009095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 xml:space="preserve">Расскажите идею и покажите графически смысл работы метода деления отрезка пополам, </w:t>
      </w:r>
    </w:p>
    <w:p w14:paraId="536A569E" w14:textId="77777777" w:rsidR="0009095A" w:rsidRPr="0009095A" w:rsidRDefault="0009095A" w:rsidP="0009095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6"/>
        </w:rPr>
      </w:pPr>
      <w:r w:rsidRPr="0009095A">
        <w:rPr>
          <w:sz w:val="24"/>
          <w:szCs w:val="26"/>
        </w:rPr>
        <w:t>Расскажите идею и покажите графически смысл градиентного метода для минимизации одномерной функции;</w:t>
      </w:r>
    </w:p>
    <w:p w14:paraId="3189D5A6" w14:textId="77777777" w:rsidR="0059014F" w:rsidRPr="00560D32" w:rsidRDefault="0059014F" w:rsidP="002F3B23">
      <w:pPr>
        <w:spacing w:before="120"/>
        <w:ind w:left="357"/>
        <w:rPr>
          <w:sz w:val="24"/>
        </w:rPr>
      </w:pPr>
    </w:p>
    <w:p w14:paraId="0FD60A83" w14:textId="77777777" w:rsidR="001A3739" w:rsidRDefault="006A34CC" w:rsidP="0009095A">
      <w:pPr>
        <w:keepNext/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p w14:paraId="215E08D3" w14:textId="77777777" w:rsidR="00AA6ABE" w:rsidRDefault="00AA6ABE" w:rsidP="00AA6ABE">
      <w:pPr>
        <w:tabs>
          <w:tab w:val="left" w:pos="567"/>
          <w:tab w:val="left" w:pos="709"/>
        </w:tabs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480832" w:rsidRPr="002018C2" w14:paraId="08041C93" w14:textId="77777777" w:rsidTr="001516E7">
        <w:trPr>
          <w:trHeight w:val="659"/>
          <w:jc w:val="center"/>
        </w:trPr>
        <w:tc>
          <w:tcPr>
            <w:tcW w:w="992" w:type="dxa"/>
            <w:vAlign w:val="center"/>
          </w:tcPr>
          <w:p w14:paraId="2F855A3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 ЕСТ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14:paraId="29E21E4F" w14:textId="77777777" w:rsidR="00480832" w:rsidRPr="006B5C64" w:rsidRDefault="00480832" w:rsidP="001516E7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>шкале, которая действует  в ДонНУ</w:t>
            </w:r>
          </w:p>
        </w:tc>
        <w:tc>
          <w:tcPr>
            <w:tcW w:w="3969" w:type="dxa"/>
            <w:vAlign w:val="center"/>
          </w:tcPr>
          <w:p w14:paraId="62B196FC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дифференцированный зачёт)</w:t>
            </w:r>
          </w:p>
        </w:tc>
        <w:tc>
          <w:tcPr>
            <w:tcW w:w="1843" w:type="dxa"/>
            <w:vAlign w:val="center"/>
          </w:tcPr>
          <w:p w14:paraId="51FA3D07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 (зачёт)</w:t>
            </w:r>
          </w:p>
        </w:tc>
      </w:tr>
      <w:tr w:rsidR="00480832" w:rsidRPr="002018C2" w14:paraId="61542A43" w14:textId="77777777" w:rsidTr="001516E7">
        <w:trPr>
          <w:trHeight w:val="130"/>
          <w:jc w:val="center"/>
        </w:trPr>
        <w:tc>
          <w:tcPr>
            <w:tcW w:w="992" w:type="dxa"/>
            <w:vAlign w:val="center"/>
          </w:tcPr>
          <w:p w14:paraId="20C8DD84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14:paraId="54E6C79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14:paraId="34833C34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14:paraId="29A95CA7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480832" w:rsidRPr="002018C2" w14:paraId="2464D11D" w14:textId="77777777" w:rsidTr="001516E7">
        <w:trPr>
          <w:trHeight w:val="130"/>
          <w:jc w:val="center"/>
        </w:trPr>
        <w:tc>
          <w:tcPr>
            <w:tcW w:w="992" w:type="dxa"/>
            <w:vAlign w:val="center"/>
          </w:tcPr>
          <w:p w14:paraId="74E643FF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14:paraId="40CB90E9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14:paraId="5C831D79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14:paraId="2D0E9B3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480832" w:rsidRPr="002018C2" w14:paraId="2D61EE18" w14:textId="77777777" w:rsidTr="001516E7">
        <w:trPr>
          <w:trHeight w:val="130"/>
          <w:jc w:val="center"/>
        </w:trPr>
        <w:tc>
          <w:tcPr>
            <w:tcW w:w="992" w:type="dxa"/>
            <w:vAlign w:val="center"/>
          </w:tcPr>
          <w:p w14:paraId="4AB71A5B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14:paraId="6D7AE036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14:paraId="1DF85894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14:paraId="5B6ADB0A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480832" w:rsidRPr="002018C2" w14:paraId="38ECA328" w14:textId="77777777" w:rsidTr="001516E7">
        <w:trPr>
          <w:trHeight w:val="130"/>
          <w:jc w:val="center"/>
        </w:trPr>
        <w:tc>
          <w:tcPr>
            <w:tcW w:w="992" w:type="dxa"/>
            <w:vAlign w:val="center"/>
          </w:tcPr>
          <w:p w14:paraId="20F7D1EF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14:paraId="5E3D6EAD" w14:textId="77777777" w:rsidR="00480832" w:rsidRPr="006B5C64" w:rsidRDefault="00480832" w:rsidP="001964B0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Pr="006B5C64">
              <w:rPr>
                <w:sz w:val="24"/>
                <w:szCs w:val="22"/>
              </w:rPr>
              <w:t>0-</w:t>
            </w:r>
            <w:r w:rsidR="001964B0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75CBCD2B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14:paraId="268AE129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480832" w:rsidRPr="002018C2" w14:paraId="7D2618BC" w14:textId="77777777" w:rsidTr="001516E7">
        <w:trPr>
          <w:trHeight w:val="130"/>
          <w:jc w:val="center"/>
        </w:trPr>
        <w:tc>
          <w:tcPr>
            <w:tcW w:w="992" w:type="dxa"/>
            <w:vAlign w:val="center"/>
          </w:tcPr>
          <w:p w14:paraId="693C176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14:paraId="415A1359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37A503C4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14:paraId="508E4627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480832" w:rsidRPr="002018C2" w14:paraId="7B5BD0D3" w14:textId="77777777" w:rsidTr="001516E7">
        <w:trPr>
          <w:trHeight w:val="449"/>
          <w:jc w:val="center"/>
        </w:trPr>
        <w:tc>
          <w:tcPr>
            <w:tcW w:w="992" w:type="dxa"/>
            <w:vAlign w:val="center"/>
          </w:tcPr>
          <w:p w14:paraId="398FEAF2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14:paraId="6135091F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4AABE7D7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14:paraId="3FEA0D6E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14:paraId="1112052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480832" w:rsidRPr="002018C2" w14:paraId="182637CC" w14:textId="77777777" w:rsidTr="001516E7">
        <w:trPr>
          <w:trHeight w:val="931"/>
          <w:jc w:val="center"/>
        </w:trPr>
        <w:tc>
          <w:tcPr>
            <w:tcW w:w="992" w:type="dxa"/>
            <w:vAlign w:val="center"/>
          </w:tcPr>
          <w:p w14:paraId="0C6728F0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14:paraId="6C9A4372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14:paraId="751A5875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14:paraId="0EC07E03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14:paraId="09AEF629" w14:textId="77777777" w:rsidR="00480832" w:rsidRPr="006B5C64" w:rsidRDefault="00480832" w:rsidP="001516E7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14:paraId="0D3749BB" w14:textId="77777777" w:rsidR="002018C2" w:rsidRDefault="002018C2" w:rsidP="007C4A6F">
      <w:pPr>
        <w:rPr>
          <w:sz w:val="24"/>
          <w:lang w:val="uk-UA"/>
        </w:rPr>
      </w:pPr>
    </w:p>
    <w:p w14:paraId="1D143C64" w14:textId="77777777"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 xml:space="preserve">Согласно модульному принципу организации учебного процесса содержание </w:t>
      </w:r>
      <w:r>
        <w:rPr>
          <w:sz w:val="24"/>
        </w:rPr>
        <w:t>дисциплины «</w:t>
      </w:r>
      <w:r w:rsidR="002650D2">
        <w:rPr>
          <w:sz w:val="24"/>
        </w:rPr>
        <w:t>Прикладная</w:t>
      </w:r>
      <w:r>
        <w:rPr>
          <w:sz w:val="24"/>
        </w:rPr>
        <w:t xml:space="preserve"> математика»</w:t>
      </w:r>
      <w:r w:rsidRPr="00B45A31">
        <w:rPr>
          <w:sz w:val="24"/>
        </w:rPr>
        <w:t xml:space="preserve"> </w:t>
      </w:r>
      <w:r>
        <w:rPr>
          <w:sz w:val="24"/>
        </w:rPr>
        <w:t>включает в себя</w:t>
      </w:r>
      <w:r w:rsidRPr="00B45A31">
        <w:rPr>
          <w:sz w:val="24"/>
        </w:rPr>
        <w:t xml:space="preserve"> </w:t>
      </w:r>
      <w:r w:rsidR="00324295">
        <w:rPr>
          <w:sz w:val="24"/>
        </w:rPr>
        <w:t>один</w:t>
      </w:r>
      <w:r>
        <w:rPr>
          <w:sz w:val="24"/>
        </w:rPr>
        <w:t xml:space="preserve"> зачётны</w:t>
      </w:r>
      <w:r w:rsidR="00324295">
        <w:rPr>
          <w:sz w:val="24"/>
        </w:rPr>
        <w:t>й</w:t>
      </w:r>
      <w:r>
        <w:rPr>
          <w:sz w:val="24"/>
        </w:rPr>
        <w:t xml:space="preserve"> модул</w:t>
      </w:r>
      <w:r w:rsidR="00324295">
        <w:rPr>
          <w:sz w:val="24"/>
        </w:rPr>
        <w:t>ь</w:t>
      </w:r>
      <w:r>
        <w:rPr>
          <w:sz w:val="24"/>
        </w:rPr>
        <w:t xml:space="preserve">. </w:t>
      </w:r>
      <w:r w:rsidR="00324295">
        <w:rPr>
          <w:sz w:val="24"/>
        </w:rPr>
        <w:t>М</w:t>
      </w:r>
      <w:r w:rsidRPr="00B45A31">
        <w:rPr>
          <w:sz w:val="24"/>
        </w:rPr>
        <w:t xml:space="preserve">одуль состоит из </w:t>
      </w:r>
      <w:r w:rsidRPr="00B16B9C">
        <w:rPr>
          <w:sz w:val="24"/>
        </w:rPr>
        <w:t>тестовых и расчётных заданий</w:t>
      </w:r>
      <w:r w:rsidRPr="00B45A31">
        <w:rPr>
          <w:sz w:val="24"/>
        </w:rPr>
        <w:t>, выполнение которых требует овладения т</w:t>
      </w:r>
      <w:r>
        <w:rPr>
          <w:sz w:val="24"/>
        </w:rPr>
        <w:t>еорией и практикой в указанном в модуле объё</w:t>
      </w:r>
      <w:r w:rsidRPr="00B45A31">
        <w:rPr>
          <w:sz w:val="24"/>
        </w:rPr>
        <w:t>ме.</w:t>
      </w:r>
    </w:p>
    <w:p w14:paraId="2C5D774F" w14:textId="77777777"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>Оценка знаний студентов проводится по 100-балльной шкале согласно следующим критериям: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0"/>
        <w:gridCol w:w="4955"/>
        <w:gridCol w:w="1832"/>
      </w:tblGrid>
      <w:tr w:rsidR="00764FBB" w:rsidRPr="00B45A31" w14:paraId="1883C9BE" w14:textId="77777777" w:rsidTr="00764FBB">
        <w:trPr>
          <w:trHeight w:hRule="exact" w:val="322"/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6E745" w14:textId="77777777" w:rsidR="00764FBB" w:rsidRPr="006B5C64" w:rsidRDefault="00764FBB" w:rsidP="001516E7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3062D" w14:textId="77777777" w:rsidR="00764FBB" w:rsidRPr="006B5C64" w:rsidRDefault="00764FBB" w:rsidP="001516E7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Форма контроля</w:t>
            </w:r>
            <w:r>
              <w:rPr>
                <w:b/>
                <w:bCs/>
                <w:sz w:val="24"/>
                <w:szCs w:val="22"/>
              </w:rPr>
              <w:t>, баллы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0CA76" w14:textId="77777777" w:rsidR="00764FBB" w:rsidRPr="006B5C64" w:rsidRDefault="00764FBB" w:rsidP="001516E7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</w:t>
            </w:r>
            <w:r w:rsidRPr="006B5C64">
              <w:rPr>
                <w:b/>
                <w:bCs/>
                <w:sz w:val="24"/>
                <w:szCs w:val="22"/>
              </w:rPr>
              <w:t>аллы</w:t>
            </w:r>
          </w:p>
        </w:tc>
      </w:tr>
      <w:tr w:rsidR="00764FBB" w:rsidRPr="00B45A31" w14:paraId="7C23951B" w14:textId="77777777" w:rsidTr="00764FBB">
        <w:trPr>
          <w:trHeight w:val="444"/>
          <w:jc w:val="center"/>
        </w:trPr>
        <w:tc>
          <w:tcPr>
            <w:tcW w:w="2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F2C55" w14:textId="77777777" w:rsidR="00764FBB" w:rsidRPr="00043F0C" w:rsidRDefault="00764FBB" w:rsidP="00764FBB">
            <w:pPr>
              <w:keepNext/>
              <w:spacing w:line="276" w:lineRule="auto"/>
              <w:ind w:left="94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47619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35FEC" w14:textId="77777777" w:rsidR="00764FBB" w:rsidRPr="005D43E3" w:rsidRDefault="00764FBB" w:rsidP="00764FBB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</w:tr>
      <w:tr w:rsidR="00764FBB" w:rsidRPr="00B45A31" w14:paraId="27DBD4DE" w14:textId="77777777" w:rsidTr="00764FBB">
        <w:trPr>
          <w:trHeight w:val="444"/>
          <w:jc w:val="center"/>
        </w:trPr>
        <w:tc>
          <w:tcPr>
            <w:tcW w:w="29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1C2BBC" w14:textId="77777777" w:rsidR="00764FBB" w:rsidRPr="006B5C64" w:rsidRDefault="00764FBB" w:rsidP="00764FBB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6C01C" w14:textId="77777777" w:rsidR="00764FBB" w:rsidRDefault="00764FBB" w:rsidP="00764FBB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4D2E7" w14:textId="77777777" w:rsidR="00764FBB" w:rsidRPr="00043F0C" w:rsidRDefault="00764FBB" w:rsidP="00764FBB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</w:tr>
      <w:tr w:rsidR="00764FBB" w:rsidRPr="00B45A31" w14:paraId="7929132C" w14:textId="77777777" w:rsidTr="00764FBB">
        <w:trPr>
          <w:trHeight w:val="444"/>
          <w:jc w:val="center"/>
        </w:trPr>
        <w:tc>
          <w:tcPr>
            <w:tcW w:w="29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82002C" w14:textId="77777777" w:rsidR="00764FBB" w:rsidRPr="006B5C64" w:rsidRDefault="00764FBB" w:rsidP="00764FBB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D6251" w14:textId="77777777" w:rsidR="00764FBB" w:rsidRDefault="00764FBB" w:rsidP="00764FBB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17818" w14:textId="77777777" w:rsidR="00764FBB" w:rsidRPr="00D65966" w:rsidRDefault="00764FBB" w:rsidP="00764FBB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textAlignment w:val="baseline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35</w:t>
            </w:r>
          </w:p>
        </w:tc>
      </w:tr>
      <w:tr w:rsidR="00764FBB" w:rsidRPr="00B45A31" w14:paraId="77FC9FC4" w14:textId="77777777" w:rsidTr="00764FBB">
        <w:trPr>
          <w:trHeight w:val="444"/>
          <w:jc w:val="center"/>
        </w:trPr>
        <w:tc>
          <w:tcPr>
            <w:tcW w:w="2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72C0" w14:textId="77777777" w:rsidR="00764FBB" w:rsidRPr="006B5C64" w:rsidRDefault="00764FBB" w:rsidP="00764FBB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BFBA6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</w:t>
            </w:r>
            <w:r w:rsidRPr="006B5C64">
              <w:rPr>
                <w:sz w:val="24"/>
                <w:szCs w:val="22"/>
              </w:rPr>
              <w:t>онтрольная работа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20F95" w14:textId="77777777" w:rsidR="00764FBB" w:rsidRPr="005D43E3" w:rsidRDefault="00764FBB" w:rsidP="00764FBB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</w:t>
            </w:r>
            <w:r w:rsidRPr="005D43E3">
              <w:rPr>
                <w:b/>
                <w:sz w:val="24"/>
                <w:szCs w:val="22"/>
              </w:rPr>
              <w:t>0</w:t>
            </w:r>
          </w:p>
        </w:tc>
      </w:tr>
      <w:tr w:rsidR="00764FBB" w:rsidRPr="00B45A31" w14:paraId="07D6DF0C" w14:textId="77777777" w:rsidTr="00764FBB">
        <w:trPr>
          <w:trHeight w:val="444"/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1DD6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7697F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ind w:left="10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6DCF1" w14:textId="77777777" w:rsidR="00764FBB" w:rsidRPr="005D43E3" w:rsidRDefault="00764FBB" w:rsidP="00764FBB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15</w:t>
            </w:r>
          </w:p>
        </w:tc>
      </w:tr>
      <w:tr w:rsidR="00764FBB" w:rsidRPr="00B45A31" w14:paraId="7A5063EF" w14:textId="77777777" w:rsidTr="00764FBB">
        <w:trPr>
          <w:trHeight w:val="444"/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8C80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Общий итог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5ECBB" w14:textId="77777777" w:rsidR="00764FBB" w:rsidRPr="006B5C64" w:rsidRDefault="00764FBB" w:rsidP="00764FBB">
            <w:pPr>
              <w:keepNext/>
              <w:shd w:val="clear" w:color="auto" w:fill="FFFFFF"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7A0CB" w14:textId="77777777" w:rsidR="00764FBB" w:rsidRPr="005D43E3" w:rsidRDefault="00764FBB" w:rsidP="00764FBB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 w:rsidRPr="005D43E3">
              <w:rPr>
                <w:b/>
                <w:sz w:val="24"/>
                <w:szCs w:val="22"/>
              </w:rPr>
              <w:t>100</w:t>
            </w:r>
          </w:p>
        </w:tc>
      </w:tr>
    </w:tbl>
    <w:p w14:paraId="7916C002" w14:textId="77777777" w:rsidR="00AA1507" w:rsidRDefault="00AA1507" w:rsidP="00DC1B33">
      <w:pPr>
        <w:shd w:val="clear" w:color="auto" w:fill="FFFFFF"/>
        <w:ind w:firstLine="709"/>
        <w:jc w:val="both"/>
        <w:rPr>
          <w:b/>
          <w:sz w:val="24"/>
        </w:rPr>
      </w:pPr>
    </w:p>
    <w:p w14:paraId="78D0F40D" w14:textId="77777777" w:rsidR="00B45A31" w:rsidRDefault="006A34CC" w:rsidP="00CC4682">
      <w:pPr>
        <w:keepNext/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14:paraId="032F8326" w14:textId="77777777" w:rsidR="009F1022" w:rsidRPr="0034340D" w:rsidRDefault="009F1022" w:rsidP="00DC1B33">
      <w:pPr>
        <w:shd w:val="clear" w:color="auto" w:fill="FFFFFF"/>
        <w:ind w:firstLine="709"/>
        <w:jc w:val="both"/>
        <w:rPr>
          <w:sz w:val="26"/>
          <w:szCs w:val="26"/>
        </w:rPr>
      </w:pPr>
      <w:r w:rsidRPr="0034340D">
        <w:rPr>
          <w:sz w:val="26"/>
          <w:szCs w:val="26"/>
        </w:rPr>
        <w:t xml:space="preserve">Для проведения лекционных занятий требуется аудитория на поток, оборудованная </w:t>
      </w:r>
      <w:r w:rsidR="00181735" w:rsidRPr="0034340D">
        <w:rPr>
          <w:sz w:val="26"/>
          <w:szCs w:val="26"/>
        </w:rPr>
        <w:t xml:space="preserve">фломастерной </w:t>
      </w:r>
      <w:r w:rsidRPr="0034340D">
        <w:rPr>
          <w:sz w:val="26"/>
          <w:szCs w:val="26"/>
        </w:rPr>
        <w:t>или меловой доской.</w:t>
      </w:r>
    </w:p>
    <w:p w14:paraId="50C6F5FC" w14:textId="77777777" w:rsidR="009F1022" w:rsidRPr="0034340D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6"/>
          <w:szCs w:val="26"/>
        </w:rPr>
      </w:pPr>
      <w:r w:rsidRPr="0034340D">
        <w:rPr>
          <w:sz w:val="26"/>
          <w:szCs w:val="26"/>
        </w:rPr>
        <w:lastRenderedPageBreak/>
        <w:t xml:space="preserve">Для проведения лабораторных занятий по дисциплине необходим оборудованный </w:t>
      </w:r>
      <w:r w:rsidR="005D6E03" w:rsidRPr="0034340D">
        <w:rPr>
          <w:sz w:val="26"/>
          <w:szCs w:val="26"/>
        </w:rPr>
        <w:t>П</w:t>
      </w:r>
      <w:r w:rsidRPr="0034340D">
        <w:rPr>
          <w:sz w:val="26"/>
          <w:szCs w:val="26"/>
        </w:rPr>
        <w:t>ЭВМ или ноутбуками компьютерный класс с возможностью выхода в Интернет.</w:t>
      </w:r>
    </w:p>
    <w:p w14:paraId="7BD7B2B1" w14:textId="77777777" w:rsidR="009F1022" w:rsidRDefault="009F1022" w:rsidP="00CF2FED">
      <w:pPr>
        <w:shd w:val="clear" w:color="auto" w:fill="FFFFFF"/>
        <w:tabs>
          <w:tab w:val="left" w:pos="426"/>
          <w:tab w:val="left" w:pos="567"/>
        </w:tabs>
        <w:ind w:firstLine="426"/>
        <w:jc w:val="both"/>
        <w:rPr>
          <w:b/>
          <w:sz w:val="24"/>
        </w:rPr>
      </w:pPr>
    </w:p>
    <w:p w14:paraId="1CEF2198" w14:textId="77777777" w:rsidR="008A1E31" w:rsidRPr="00B45A31" w:rsidRDefault="006A34CC" w:rsidP="00930969">
      <w:pPr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</w:t>
      </w:r>
      <w:r w:rsidR="008A1E31" w:rsidRPr="00B45A31">
        <w:rPr>
          <w:b/>
          <w:sz w:val="24"/>
        </w:rPr>
        <w:t>. Рекомендованная литература</w:t>
      </w:r>
    </w:p>
    <w:p w14:paraId="1CE89046" w14:textId="77777777" w:rsidR="00EB677E" w:rsidRDefault="00EB677E" w:rsidP="00930969">
      <w:pPr>
        <w:widowControl w:val="0"/>
        <w:overflowPunct w:val="0"/>
        <w:autoSpaceDE w:val="0"/>
        <w:autoSpaceDN w:val="0"/>
        <w:adjustRightInd w:val="0"/>
        <w:spacing w:line="210" w:lineRule="auto"/>
        <w:ind w:left="700" w:right="20" w:firstLine="709"/>
        <w:rPr>
          <w:b/>
          <w:bCs/>
          <w:spacing w:val="-6"/>
          <w:sz w:val="24"/>
        </w:rPr>
      </w:pPr>
    </w:p>
    <w:p w14:paraId="20F38EEB" w14:textId="77777777" w:rsidR="0073493A" w:rsidRDefault="007E1F0E" w:rsidP="00930969">
      <w:pPr>
        <w:widowControl w:val="0"/>
        <w:overflowPunct w:val="0"/>
        <w:autoSpaceDE w:val="0"/>
        <w:autoSpaceDN w:val="0"/>
        <w:adjustRightInd w:val="0"/>
        <w:spacing w:line="210" w:lineRule="auto"/>
        <w:ind w:right="20" w:firstLine="709"/>
        <w:rPr>
          <w:b/>
          <w:bCs/>
          <w:spacing w:val="-6"/>
          <w:sz w:val="24"/>
        </w:rPr>
      </w:pPr>
      <w:r w:rsidRPr="00B45A31">
        <w:rPr>
          <w:b/>
          <w:bCs/>
          <w:spacing w:val="-6"/>
          <w:sz w:val="24"/>
        </w:rPr>
        <w:t>О</w:t>
      </w:r>
      <w:r w:rsidR="008C61D4" w:rsidRPr="00B45A31">
        <w:rPr>
          <w:b/>
          <w:bCs/>
          <w:spacing w:val="-6"/>
          <w:sz w:val="24"/>
        </w:rPr>
        <w:t>с</w:t>
      </w:r>
      <w:r w:rsidRPr="00B45A31">
        <w:rPr>
          <w:b/>
          <w:bCs/>
          <w:spacing w:val="-6"/>
          <w:sz w:val="24"/>
        </w:rPr>
        <w:t>новная</w:t>
      </w:r>
      <w:r w:rsidR="00AC55F2">
        <w:rPr>
          <w:b/>
          <w:bCs/>
          <w:spacing w:val="-6"/>
          <w:sz w:val="24"/>
        </w:rPr>
        <w:t xml:space="preserve"> </w:t>
      </w:r>
    </w:p>
    <w:p w14:paraId="3ABE9DC5" w14:textId="25A4348B" w:rsidR="00C25BD5" w:rsidRDefault="00C25BD5" w:rsidP="00C25BD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>Толстых</w:t>
      </w:r>
      <w:r>
        <w:rPr>
          <w:sz w:val="26"/>
          <w:szCs w:val="26"/>
        </w:rPr>
        <w:t xml:space="preserve"> В.К. </w:t>
      </w:r>
      <w:r w:rsidR="00106182">
        <w:rPr>
          <w:sz w:val="26"/>
          <w:szCs w:val="26"/>
        </w:rPr>
        <w:t xml:space="preserve">Практическая оптимизация, идентификация распределённых систем // </w:t>
      </w:r>
      <w:r w:rsidR="00106182" w:rsidRPr="007B2F24">
        <w:rPr>
          <w:sz w:val="26"/>
          <w:szCs w:val="26"/>
        </w:rPr>
        <w:t>URL</w:t>
      </w:r>
      <w:r w:rsidR="00106182" w:rsidRPr="00404E9E">
        <w:rPr>
          <w:sz w:val="26"/>
          <w:szCs w:val="26"/>
        </w:rPr>
        <w:t>:</w:t>
      </w:r>
      <w:r w:rsidR="00106182" w:rsidRPr="007B2F24">
        <w:rPr>
          <w:sz w:val="26"/>
          <w:szCs w:val="26"/>
        </w:rPr>
        <w:t xml:space="preserve"> </w:t>
      </w:r>
      <w:hyperlink r:id="rId13" w:history="1">
        <w:r w:rsidR="00106182" w:rsidRPr="00106182">
          <w:rPr>
            <w:rStyle w:val="a7"/>
            <w:sz w:val="26"/>
            <w:szCs w:val="26"/>
          </w:rPr>
          <w:t>https://tolstykh.com/docs/Публикации/Практическая%20оптимизация,%20идентификация%20распределённых%20систем.pdf</w:t>
        </w:r>
      </w:hyperlink>
      <w:r w:rsidR="00106182">
        <w:rPr>
          <w:sz w:val="26"/>
          <w:szCs w:val="26"/>
        </w:rPr>
        <w:t>,</w:t>
      </w:r>
      <w:r w:rsidRPr="00F631D6">
        <w:rPr>
          <w:sz w:val="26"/>
          <w:szCs w:val="26"/>
        </w:rPr>
        <w:t xml:space="preserve"> 20</w:t>
      </w:r>
      <w:r w:rsidR="00106182">
        <w:rPr>
          <w:sz w:val="26"/>
          <w:szCs w:val="26"/>
        </w:rPr>
        <w:t>24</w:t>
      </w:r>
      <w:r w:rsidRPr="00F631D6">
        <w:rPr>
          <w:sz w:val="26"/>
          <w:szCs w:val="26"/>
        </w:rPr>
        <w:t xml:space="preserve">. – </w:t>
      </w:r>
      <w:r w:rsidR="00106182">
        <w:rPr>
          <w:sz w:val="26"/>
          <w:szCs w:val="26"/>
        </w:rPr>
        <w:t>430</w:t>
      </w:r>
      <w:r w:rsidRPr="00F631D6">
        <w:rPr>
          <w:sz w:val="26"/>
          <w:szCs w:val="26"/>
        </w:rPr>
        <w:t xml:space="preserve"> c.</w:t>
      </w:r>
    </w:p>
    <w:p w14:paraId="3DB76496" w14:textId="77777777" w:rsidR="001A5ED5" w:rsidRDefault="001A5ED5" w:rsidP="001A5ED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1A5ED5">
        <w:rPr>
          <w:sz w:val="26"/>
          <w:szCs w:val="26"/>
        </w:rPr>
        <w:t>Толстых В. К., Бодряга В.Е. Вычислительная математика: учебно-методическое</w:t>
      </w:r>
      <w:r w:rsidR="00404E9E">
        <w:rPr>
          <w:sz w:val="26"/>
          <w:szCs w:val="26"/>
        </w:rPr>
        <w:t xml:space="preserve"> пособие</w:t>
      </w:r>
      <w:r w:rsidRPr="001A5ED5">
        <w:rPr>
          <w:sz w:val="26"/>
          <w:szCs w:val="26"/>
        </w:rPr>
        <w:t xml:space="preserve"> / В.К. Толстых</w:t>
      </w:r>
      <w:r w:rsidR="00404E9E">
        <w:rPr>
          <w:sz w:val="26"/>
          <w:szCs w:val="26"/>
        </w:rPr>
        <w:t>,</w:t>
      </w:r>
      <w:r w:rsidR="002E34EA">
        <w:rPr>
          <w:sz w:val="26"/>
          <w:szCs w:val="26"/>
        </w:rPr>
        <w:t xml:space="preserve"> </w:t>
      </w:r>
      <w:r w:rsidR="00404E9E" w:rsidRPr="001A5ED5">
        <w:rPr>
          <w:sz w:val="26"/>
          <w:szCs w:val="26"/>
        </w:rPr>
        <w:t>В.Е.</w:t>
      </w:r>
      <w:r w:rsidR="00404E9E" w:rsidRPr="00404E9E">
        <w:rPr>
          <w:sz w:val="26"/>
          <w:szCs w:val="26"/>
        </w:rPr>
        <w:t xml:space="preserve"> </w:t>
      </w:r>
      <w:r w:rsidR="00404E9E" w:rsidRPr="001A5ED5">
        <w:rPr>
          <w:sz w:val="26"/>
          <w:szCs w:val="26"/>
        </w:rPr>
        <w:t>Бодряга</w:t>
      </w:r>
      <w:r w:rsidR="002E34E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A5ED5">
        <w:rPr>
          <w:sz w:val="26"/>
          <w:szCs w:val="26"/>
        </w:rPr>
        <w:t xml:space="preserve">– Донецк: ДонНУ, 2017. – </w:t>
      </w:r>
      <w:r w:rsidR="00404E9E">
        <w:rPr>
          <w:sz w:val="26"/>
          <w:szCs w:val="26"/>
        </w:rPr>
        <w:t>8</w:t>
      </w:r>
      <w:r w:rsidRPr="001A5ED5">
        <w:rPr>
          <w:sz w:val="26"/>
          <w:szCs w:val="26"/>
        </w:rPr>
        <w:t>2 с.</w:t>
      </w:r>
    </w:p>
    <w:p w14:paraId="3F9A960D" w14:textId="77777777" w:rsidR="00404E9E" w:rsidRPr="00404E9E" w:rsidRDefault="00404E9E" w:rsidP="00404E9E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E03CE1">
        <w:rPr>
          <w:sz w:val="26"/>
          <w:szCs w:val="26"/>
        </w:rPr>
        <w:t>Толстых В. К</w:t>
      </w:r>
      <w:r w:rsidRPr="00174D3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Прикладная математика </w:t>
      </w:r>
      <w:r w:rsidRPr="007B2F24">
        <w:rPr>
          <w:sz w:val="26"/>
          <w:szCs w:val="26"/>
        </w:rPr>
        <w:t xml:space="preserve"> [</w:t>
      </w:r>
      <w:r>
        <w:rPr>
          <w:sz w:val="26"/>
          <w:szCs w:val="26"/>
        </w:rPr>
        <w:t>Персональный сайт В.К. Толстых</w:t>
      </w:r>
      <w:r w:rsidRPr="007B2F24">
        <w:rPr>
          <w:sz w:val="26"/>
          <w:szCs w:val="26"/>
        </w:rPr>
        <w:t>] : Метод. указания к лаб. работам / В. К. Толстых. – Донецк : ДонНУ, 2017. – URL</w:t>
      </w:r>
      <w:r w:rsidRPr="00404E9E">
        <w:rPr>
          <w:sz w:val="26"/>
          <w:szCs w:val="26"/>
        </w:rPr>
        <w:t>:</w:t>
      </w:r>
      <w:r w:rsidRPr="007B2F24">
        <w:rPr>
          <w:sz w:val="26"/>
          <w:szCs w:val="26"/>
        </w:rPr>
        <w:t xml:space="preserve"> http://www.tolstykh.com/edu/</w:t>
      </w:r>
      <w:r w:rsidRPr="00404E9E">
        <w:rPr>
          <w:sz w:val="26"/>
          <w:szCs w:val="26"/>
        </w:rPr>
        <w:t xml:space="preserve"> </w:t>
      </w:r>
      <w:r w:rsidRPr="00645B1B">
        <w:rPr>
          <w:sz w:val="26"/>
          <w:szCs w:val="26"/>
        </w:rPr>
        <w:t>Лабы - Прикладная математика.docx</w:t>
      </w:r>
      <w:r w:rsidRPr="007B2F24">
        <w:rPr>
          <w:sz w:val="26"/>
          <w:szCs w:val="26"/>
        </w:rPr>
        <w:t>.</w:t>
      </w:r>
    </w:p>
    <w:p w14:paraId="287B361C" w14:textId="77777777" w:rsidR="002A03DB" w:rsidRDefault="00B749F2" w:rsidP="009309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  <w:r w:rsidRPr="00CA2ADD">
        <w:rPr>
          <w:b/>
          <w:bCs/>
          <w:sz w:val="24"/>
        </w:rPr>
        <w:t xml:space="preserve">Дополнительная </w:t>
      </w:r>
    </w:p>
    <w:p w14:paraId="19D78B4B" w14:textId="77777777" w:rsidR="006A2C11" w:rsidRPr="00C84D3D" w:rsidRDefault="006A2C11" w:rsidP="006A2C11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C84D3D">
        <w:rPr>
          <w:sz w:val="26"/>
          <w:szCs w:val="26"/>
        </w:rPr>
        <w:t xml:space="preserve">Васильев Ф.П. </w:t>
      </w:r>
      <w:r>
        <w:rPr>
          <w:sz w:val="26"/>
          <w:szCs w:val="26"/>
        </w:rPr>
        <w:t>Численные м</w:t>
      </w:r>
      <w:r w:rsidRPr="00C84D3D">
        <w:rPr>
          <w:sz w:val="26"/>
          <w:szCs w:val="26"/>
        </w:rPr>
        <w:t>етоды решения экстремальных задач</w:t>
      </w:r>
      <w:r>
        <w:rPr>
          <w:sz w:val="26"/>
          <w:szCs w:val="26"/>
        </w:rPr>
        <w:t xml:space="preserve">. </w:t>
      </w:r>
      <w:r w:rsidRPr="00C84D3D">
        <w:rPr>
          <w:sz w:val="26"/>
          <w:szCs w:val="26"/>
        </w:rPr>
        <w:t> - М.: Наука, 1988. - 552 с. </w:t>
      </w:r>
    </w:p>
    <w:p w14:paraId="7D077BC8" w14:textId="77777777" w:rsidR="006A2C11" w:rsidRPr="008350EC" w:rsidRDefault="006A2C11" w:rsidP="006A2C11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Марчук Г.И. Методы вычислительной математики / Учебн. пособие- М.: Наука, 1980.- 535с.</w:t>
      </w:r>
    </w:p>
    <w:p w14:paraId="2324A90F" w14:textId="77777777" w:rsidR="006A2C11" w:rsidRDefault="006A2C11" w:rsidP="006A2C11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А.А., Гулин А.В. Численные методы / Учебн. пособие- М.: Наука, 1989.- 430с.</w:t>
      </w:r>
    </w:p>
    <w:p w14:paraId="50767299" w14:textId="77777777" w:rsidR="0034340D" w:rsidRDefault="0034340D" w:rsidP="0034340D">
      <w:pPr>
        <w:tabs>
          <w:tab w:val="left" w:pos="360"/>
        </w:tabs>
        <w:spacing w:after="60"/>
        <w:ind w:left="714" w:right="539"/>
        <w:rPr>
          <w:sz w:val="26"/>
          <w:szCs w:val="26"/>
        </w:rPr>
      </w:pPr>
    </w:p>
    <w:p w14:paraId="6B1742BA" w14:textId="77777777" w:rsidR="003152E6" w:rsidRPr="00983CF0" w:rsidRDefault="006A34CC" w:rsidP="00983CF0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</w:t>
      </w:r>
      <w:r w:rsidR="008A1E31" w:rsidRPr="00B45A31">
        <w:rPr>
          <w:b/>
          <w:sz w:val="24"/>
        </w:rPr>
        <w:t>. Информационные ресурсы</w:t>
      </w:r>
    </w:p>
    <w:p w14:paraId="7667D007" w14:textId="77777777" w:rsidR="00C84D3D" w:rsidRDefault="00C84D3D" w:rsidP="00C84D3D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Вычислительная математика</w:t>
      </w:r>
      <w:r w:rsidRPr="005617B9">
        <w:rPr>
          <w:sz w:val="26"/>
          <w:szCs w:val="26"/>
        </w:rPr>
        <w:t xml:space="preserve"> – демонстрационные лабораторные работы, разработанные студентами кафедры. - </w:t>
      </w:r>
      <w:hyperlink r:id="rId14" w:history="1">
        <w:r w:rsidRPr="005617B9">
          <w:rPr>
            <w:sz w:val="26"/>
            <w:szCs w:val="26"/>
          </w:rPr>
          <w:t>http://www.tolstykh.com/edu</w:t>
        </w:r>
      </w:hyperlink>
      <w:r w:rsidRPr="005617B9">
        <w:rPr>
          <w:sz w:val="26"/>
          <w:szCs w:val="26"/>
        </w:rPr>
        <w:t>.</w:t>
      </w:r>
    </w:p>
    <w:p w14:paraId="07A4A37E" w14:textId="77777777" w:rsidR="00D65966" w:rsidRDefault="00D65966" w:rsidP="00C84D3D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>
        <w:rPr>
          <w:sz w:val="26"/>
          <w:szCs w:val="26"/>
        </w:rPr>
        <w:t>Библиотека ДоННУ.</w:t>
      </w:r>
    </w:p>
    <w:p w14:paraId="5220D17E" w14:textId="77777777" w:rsidR="00C25BD5" w:rsidRDefault="00C25BD5" w:rsidP="00C25BD5">
      <w:pPr>
        <w:tabs>
          <w:tab w:val="left" w:pos="360"/>
        </w:tabs>
        <w:spacing w:after="60"/>
        <w:ind w:left="714" w:right="539"/>
        <w:rPr>
          <w:sz w:val="26"/>
          <w:szCs w:val="26"/>
        </w:rPr>
      </w:pPr>
    </w:p>
    <w:p w14:paraId="5011BBDE" w14:textId="77777777" w:rsidR="008A1E31" w:rsidRPr="0076599C" w:rsidRDefault="00CF5646" w:rsidP="00930969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14:paraId="53611F78" w14:textId="77777777" w:rsidR="00234D7E" w:rsidRPr="00AB46A0" w:rsidRDefault="00234D7E" w:rsidP="00C25BD5">
      <w:pPr>
        <w:tabs>
          <w:tab w:val="left" w:pos="360"/>
        </w:tabs>
        <w:spacing w:after="60"/>
        <w:ind w:left="357" w:right="539"/>
        <w:rPr>
          <w:sz w:val="26"/>
          <w:szCs w:val="26"/>
          <w:lang w:val="en-US"/>
        </w:rPr>
      </w:pPr>
      <w:r w:rsidRPr="00AB46A0">
        <w:rPr>
          <w:sz w:val="26"/>
          <w:szCs w:val="26"/>
          <w:lang w:val="en-US"/>
        </w:rPr>
        <w:t xml:space="preserve">Microsoft Visual Studio </w:t>
      </w:r>
      <w:r w:rsidR="00983CF0" w:rsidRPr="00C84D3D">
        <w:rPr>
          <w:sz w:val="26"/>
          <w:szCs w:val="26"/>
        </w:rPr>
        <w:t>или</w:t>
      </w:r>
      <w:r w:rsidR="00983CF0" w:rsidRPr="00AB46A0">
        <w:rPr>
          <w:sz w:val="26"/>
          <w:szCs w:val="26"/>
          <w:lang w:val="en-US"/>
        </w:rPr>
        <w:t xml:space="preserve"> Delphi</w:t>
      </w:r>
      <w:r w:rsidR="00953C64" w:rsidRPr="00AB46A0">
        <w:rPr>
          <w:sz w:val="26"/>
          <w:szCs w:val="26"/>
          <w:lang w:val="en-US"/>
        </w:rPr>
        <w:t xml:space="preserve"> </w:t>
      </w:r>
      <w:r w:rsidR="00983CF0" w:rsidRPr="00C84D3D">
        <w:rPr>
          <w:sz w:val="26"/>
          <w:szCs w:val="26"/>
        </w:rPr>
        <w:t>любых</w:t>
      </w:r>
      <w:r w:rsidR="00953C64" w:rsidRPr="00AB46A0">
        <w:rPr>
          <w:sz w:val="26"/>
          <w:szCs w:val="26"/>
          <w:lang w:val="en-US"/>
        </w:rPr>
        <w:t xml:space="preserve"> </w:t>
      </w:r>
      <w:r w:rsidR="00953C64" w:rsidRPr="00C84D3D">
        <w:rPr>
          <w:sz w:val="26"/>
          <w:szCs w:val="26"/>
        </w:rPr>
        <w:t>версий</w:t>
      </w:r>
      <w:r w:rsidRPr="00AB46A0">
        <w:rPr>
          <w:sz w:val="26"/>
          <w:szCs w:val="26"/>
          <w:lang w:val="en-US"/>
        </w:rPr>
        <w:t>.</w:t>
      </w:r>
    </w:p>
    <w:p w14:paraId="5001270B" w14:textId="77777777" w:rsidR="00983CF0" w:rsidRPr="00AB46A0" w:rsidRDefault="00983CF0" w:rsidP="00983CF0">
      <w:pPr>
        <w:pStyle w:val="af1"/>
        <w:jc w:val="both"/>
        <w:rPr>
          <w:color w:val="000000"/>
          <w:sz w:val="24"/>
          <w:lang w:val="en-US"/>
        </w:rPr>
      </w:pPr>
    </w:p>
    <w:p w14:paraId="5743B2C7" w14:textId="77777777" w:rsidR="00612BDC" w:rsidRPr="00675673" w:rsidRDefault="00930969" w:rsidP="00983CF0">
      <w:pPr>
        <w:pStyle w:val="Default"/>
        <w:widowControl w:val="0"/>
        <w:spacing w:line="360" w:lineRule="auto"/>
        <w:ind w:firstLine="709"/>
        <w:jc w:val="both"/>
        <w:rPr>
          <w:lang w:val="en-US"/>
        </w:rPr>
      </w:pPr>
      <w:r w:rsidRPr="00675673">
        <w:rPr>
          <w:lang w:val="en-US"/>
        </w:rPr>
        <w:t xml:space="preserve"> </w:t>
      </w:r>
    </w:p>
    <w:sectPr w:rsidR="00612BDC" w:rsidRPr="00675673" w:rsidSect="00455279">
      <w:headerReference w:type="default" r:id="rId15"/>
      <w:footerReference w:type="even" r:id="rId16"/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DD03" w14:textId="77777777" w:rsidR="00197514" w:rsidRDefault="00197514">
      <w:r>
        <w:separator/>
      </w:r>
    </w:p>
  </w:endnote>
  <w:endnote w:type="continuationSeparator" w:id="0">
    <w:p w14:paraId="2AB372B7" w14:textId="77777777" w:rsidR="00197514" w:rsidRDefault="001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15AE" w14:textId="77777777" w:rsidR="001516E7" w:rsidRDefault="001516E7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FC612B" w14:textId="77777777" w:rsidR="001516E7" w:rsidRDefault="001516E7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E993" w14:textId="77777777" w:rsidR="001516E7" w:rsidRDefault="001516E7" w:rsidP="0064649F">
    <w:pPr>
      <w:pStyle w:val="a3"/>
      <w:framePr w:wrap="around" w:vAnchor="text" w:hAnchor="margin" w:xAlign="right" w:y="1"/>
      <w:rPr>
        <w:rStyle w:val="a5"/>
      </w:rPr>
    </w:pPr>
  </w:p>
  <w:p w14:paraId="683D8065" w14:textId="77777777" w:rsidR="001516E7" w:rsidRDefault="001516E7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6029" w14:textId="77777777" w:rsidR="00197514" w:rsidRDefault="00197514">
      <w:r>
        <w:separator/>
      </w:r>
    </w:p>
  </w:footnote>
  <w:footnote w:type="continuationSeparator" w:id="0">
    <w:p w14:paraId="08450AA0" w14:textId="77777777" w:rsidR="00197514" w:rsidRDefault="0019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2689" w14:textId="77777777" w:rsidR="001516E7" w:rsidRDefault="001516E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66BB7">
      <w:rPr>
        <w:noProof/>
      </w:rPr>
      <w:t>2</w:t>
    </w:r>
    <w:r>
      <w:fldChar w:fldCharType="end"/>
    </w:r>
  </w:p>
  <w:p w14:paraId="1EE4384D" w14:textId="77777777" w:rsidR="001516E7" w:rsidRDefault="001516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41D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CBA5F0E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8137E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80EC3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B55291"/>
    <w:multiLevelType w:val="multilevel"/>
    <w:tmpl w:val="B8F4DA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5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7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B6F15"/>
    <w:multiLevelType w:val="hybridMultilevel"/>
    <w:tmpl w:val="A7642282"/>
    <w:lvl w:ilvl="0" w:tplc="1CECD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5"/>
  </w:num>
  <w:num w:numId="4">
    <w:abstractNumId w:val="6"/>
  </w:num>
  <w:num w:numId="5">
    <w:abstractNumId w:val="18"/>
  </w:num>
  <w:num w:numId="6">
    <w:abstractNumId w:val="2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37"/>
  </w:num>
  <w:num w:numId="11">
    <w:abstractNumId w:val="30"/>
  </w:num>
  <w:num w:numId="12">
    <w:abstractNumId w:val="19"/>
  </w:num>
  <w:num w:numId="13">
    <w:abstractNumId w:val="23"/>
  </w:num>
  <w:num w:numId="14">
    <w:abstractNumId w:val="16"/>
  </w:num>
  <w:num w:numId="15">
    <w:abstractNumId w:val="7"/>
  </w:num>
  <w:num w:numId="16">
    <w:abstractNumId w:val="4"/>
  </w:num>
  <w:num w:numId="17">
    <w:abstractNumId w:val="31"/>
  </w:num>
  <w:num w:numId="18">
    <w:abstractNumId w:val="24"/>
  </w:num>
  <w:num w:numId="19">
    <w:abstractNumId w:val="29"/>
  </w:num>
  <w:num w:numId="20">
    <w:abstractNumId w:val="9"/>
  </w:num>
  <w:num w:numId="21">
    <w:abstractNumId w:val="1"/>
  </w:num>
  <w:num w:numId="22">
    <w:abstractNumId w:val="27"/>
  </w:num>
  <w:num w:numId="23">
    <w:abstractNumId w:val="5"/>
  </w:num>
  <w:num w:numId="24">
    <w:abstractNumId w:val="36"/>
  </w:num>
  <w:num w:numId="25">
    <w:abstractNumId w:val="32"/>
  </w:num>
  <w:num w:numId="26">
    <w:abstractNumId w:val="11"/>
  </w:num>
  <w:num w:numId="27">
    <w:abstractNumId w:val="17"/>
  </w:num>
  <w:num w:numId="28">
    <w:abstractNumId w:val="10"/>
  </w:num>
  <w:num w:numId="29">
    <w:abstractNumId w:val="15"/>
  </w:num>
  <w:num w:numId="30">
    <w:abstractNumId w:val="20"/>
  </w:num>
  <w:num w:numId="31">
    <w:abstractNumId w:val="28"/>
  </w:num>
  <w:num w:numId="32">
    <w:abstractNumId w:val="25"/>
  </w:num>
  <w:num w:numId="33">
    <w:abstractNumId w:val="13"/>
  </w:num>
  <w:num w:numId="34">
    <w:abstractNumId w:val="38"/>
  </w:num>
  <w:num w:numId="35">
    <w:abstractNumId w:val="8"/>
  </w:num>
  <w:num w:numId="36">
    <w:abstractNumId w:val="22"/>
  </w:num>
  <w:num w:numId="37">
    <w:abstractNumId w:val="33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9AD"/>
    <w:rsid w:val="00016773"/>
    <w:rsid w:val="00017780"/>
    <w:rsid w:val="00017989"/>
    <w:rsid w:val="00020692"/>
    <w:rsid w:val="00021872"/>
    <w:rsid w:val="00023F0B"/>
    <w:rsid w:val="00025297"/>
    <w:rsid w:val="00031F32"/>
    <w:rsid w:val="0003603F"/>
    <w:rsid w:val="00045114"/>
    <w:rsid w:val="00050BCB"/>
    <w:rsid w:val="00051404"/>
    <w:rsid w:val="0005519B"/>
    <w:rsid w:val="000555B8"/>
    <w:rsid w:val="00061244"/>
    <w:rsid w:val="000615DC"/>
    <w:rsid w:val="00063652"/>
    <w:rsid w:val="00063E0C"/>
    <w:rsid w:val="000702C4"/>
    <w:rsid w:val="000731F5"/>
    <w:rsid w:val="00075791"/>
    <w:rsid w:val="000843D4"/>
    <w:rsid w:val="0008654C"/>
    <w:rsid w:val="0009095A"/>
    <w:rsid w:val="000B0FC0"/>
    <w:rsid w:val="000B223B"/>
    <w:rsid w:val="000B429F"/>
    <w:rsid w:val="000B7445"/>
    <w:rsid w:val="000C04CB"/>
    <w:rsid w:val="000C3877"/>
    <w:rsid w:val="000D10C6"/>
    <w:rsid w:val="000D1ED8"/>
    <w:rsid w:val="000D6570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06182"/>
    <w:rsid w:val="00113DA3"/>
    <w:rsid w:val="00120313"/>
    <w:rsid w:val="001220BF"/>
    <w:rsid w:val="00122BB5"/>
    <w:rsid w:val="00125B69"/>
    <w:rsid w:val="0012602F"/>
    <w:rsid w:val="00131921"/>
    <w:rsid w:val="001403E9"/>
    <w:rsid w:val="00140678"/>
    <w:rsid w:val="001421B3"/>
    <w:rsid w:val="001450E7"/>
    <w:rsid w:val="001473EA"/>
    <w:rsid w:val="00150DC2"/>
    <w:rsid w:val="001516E7"/>
    <w:rsid w:val="00151F0C"/>
    <w:rsid w:val="00152147"/>
    <w:rsid w:val="00152DCA"/>
    <w:rsid w:val="00153908"/>
    <w:rsid w:val="00156EE4"/>
    <w:rsid w:val="0015764F"/>
    <w:rsid w:val="00174B25"/>
    <w:rsid w:val="00181735"/>
    <w:rsid w:val="00183484"/>
    <w:rsid w:val="001839C9"/>
    <w:rsid w:val="00185A83"/>
    <w:rsid w:val="001964B0"/>
    <w:rsid w:val="00197514"/>
    <w:rsid w:val="001977DE"/>
    <w:rsid w:val="001A3739"/>
    <w:rsid w:val="001A453C"/>
    <w:rsid w:val="001A457F"/>
    <w:rsid w:val="001A5ED5"/>
    <w:rsid w:val="001A6A83"/>
    <w:rsid w:val="001B0990"/>
    <w:rsid w:val="001B1C06"/>
    <w:rsid w:val="001B33AC"/>
    <w:rsid w:val="001B4813"/>
    <w:rsid w:val="001B4EAD"/>
    <w:rsid w:val="001B52FA"/>
    <w:rsid w:val="001B6812"/>
    <w:rsid w:val="001B7DF3"/>
    <w:rsid w:val="001C1B76"/>
    <w:rsid w:val="001C1F89"/>
    <w:rsid w:val="001C2832"/>
    <w:rsid w:val="001C2CCB"/>
    <w:rsid w:val="001D4269"/>
    <w:rsid w:val="001D70DE"/>
    <w:rsid w:val="001D78C9"/>
    <w:rsid w:val="001E496A"/>
    <w:rsid w:val="001E6573"/>
    <w:rsid w:val="001F089D"/>
    <w:rsid w:val="001F31BE"/>
    <w:rsid w:val="001F56FC"/>
    <w:rsid w:val="001F5F2F"/>
    <w:rsid w:val="001F61FF"/>
    <w:rsid w:val="001F7FE7"/>
    <w:rsid w:val="002018C2"/>
    <w:rsid w:val="0020459E"/>
    <w:rsid w:val="002134F9"/>
    <w:rsid w:val="00216475"/>
    <w:rsid w:val="00216D2D"/>
    <w:rsid w:val="00217D2B"/>
    <w:rsid w:val="00220CC6"/>
    <w:rsid w:val="00222DF1"/>
    <w:rsid w:val="002251B8"/>
    <w:rsid w:val="00225EA9"/>
    <w:rsid w:val="002343CB"/>
    <w:rsid w:val="00234D7E"/>
    <w:rsid w:val="002407D0"/>
    <w:rsid w:val="00240B0A"/>
    <w:rsid w:val="00241D80"/>
    <w:rsid w:val="00244655"/>
    <w:rsid w:val="002461C6"/>
    <w:rsid w:val="00246581"/>
    <w:rsid w:val="002510AD"/>
    <w:rsid w:val="00255B8A"/>
    <w:rsid w:val="00261BA1"/>
    <w:rsid w:val="00262BEF"/>
    <w:rsid w:val="002638CA"/>
    <w:rsid w:val="002650D2"/>
    <w:rsid w:val="002679B1"/>
    <w:rsid w:val="00267F3E"/>
    <w:rsid w:val="002710C2"/>
    <w:rsid w:val="00274079"/>
    <w:rsid w:val="002749C7"/>
    <w:rsid w:val="002764E3"/>
    <w:rsid w:val="002766B1"/>
    <w:rsid w:val="002837C6"/>
    <w:rsid w:val="00284308"/>
    <w:rsid w:val="00285354"/>
    <w:rsid w:val="0028765A"/>
    <w:rsid w:val="002924BA"/>
    <w:rsid w:val="00293938"/>
    <w:rsid w:val="002A03DB"/>
    <w:rsid w:val="002A1FE7"/>
    <w:rsid w:val="002A2747"/>
    <w:rsid w:val="002A3135"/>
    <w:rsid w:val="002A3D37"/>
    <w:rsid w:val="002A42F2"/>
    <w:rsid w:val="002A615F"/>
    <w:rsid w:val="002C6830"/>
    <w:rsid w:val="002D3667"/>
    <w:rsid w:val="002D7368"/>
    <w:rsid w:val="002E09FC"/>
    <w:rsid w:val="002E11CD"/>
    <w:rsid w:val="002E34EA"/>
    <w:rsid w:val="002F053E"/>
    <w:rsid w:val="002F23B7"/>
    <w:rsid w:val="002F3B23"/>
    <w:rsid w:val="00305361"/>
    <w:rsid w:val="003058D7"/>
    <w:rsid w:val="00305E73"/>
    <w:rsid w:val="00313E54"/>
    <w:rsid w:val="003152E6"/>
    <w:rsid w:val="0032169F"/>
    <w:rsid w:val="00323DC2"/>
    <w:rsid w:val="00324295"/>
    <w:rsid w:val="00337371"/>
    <w:rsid w:val="0034065B"/>
    <w:rsid w:val="003431A2"/>
    <w:rsid w:val="0034340D"/>
    <w:rsid w:val="003439AD"/>
    <w:rsid w:val="00344BE4"/>
    <w:rsid w:val="00345112"/>
    <w:rsid w:val="003455AB"/>
    <w:rsid w:val="00346BC9"/>
    <w:rsid w:val="003513A1"/>
    <w:rsid w:val="00355161"/>
    <w:rsid w:val="003563D3"/>
    <w:rsid w:val="00356659"/>
    <w:rsid w:val="00356A2D"/>
    <w:rsid w:val="00357667"/>
    <w:rsid w:val="00357F62"/>
    <w:rsid w:val="0036033B"/>
    <w:rsid w:val="00361183"/>
    <w:rsid w:val="003617FA"/>
    <w:rsid w:val="00361B3C"/>
    <w:rsid w:val="0036712F"/>
    <w:rsid w:val="00370CAB"/>
    <w:rsid w:val="0037294D"/>
    <w:rsid w:val="0037597D"/>
    <w:rsid w:val="003765FC"/>
    <w:rsid w:val="00376D12"/>
    <w:rsid w:val="0037748A"/>
    <w:rsid w:val="00377B76"/>
    <w:rsid w:val="003802CF"/>
    <w:rsid w:val="0038130D"/>
    <w:rsid w:val="003814DC"/>
    <w:rsid w:val="00381898"/>
    <w:rsid w:val="00382B95"/>
    <w:rsid w:val="003849B2"/>
    <w:rsid w:val="0038543A"/>
    <w:rsid w:val="0038719C"/>
    <w:rsid w:val="00391746"/>
    <w:rsid w:val="00392C2F"/>
    <w:rsid w:val="00393E81"/>
    <w:rsid w:val="0039404D"/>
    <w:rsid w:val="00395D44"/>
    <w:rsid w:val="00397536"/>
    <w:rsid w:val="003A10E6"/>
    <w:rsid w:val="003A21EA"/>
    <w:rsid w:val="003A7434"/>
    <w:rsid w:val="003B42A3"/>
    <w:rsid w:val="003B59FD"/>
    <w:rsid w:val="003C7830"/>
    <w:rsid w:val="003D17FB"/>
    <w:rsid w:val="003D2DD6"/>
    <w:rsid w:val="003D3047"/>
    <w:rsid w:val="003D44EB"/>
    <w:rsid w:val="003D5645"/>
    <w:rsid w:val="003E00AD"/>
    <w:rsid w:val="003F1A85"/>
    <w:rsid w:val="003F1CA5"/>
    <w:rsid w:val="003F2BA1"/>
    <w:rsid w:val="003F537B"/>
    <w:rsid w:val="00404326"/>
    <w:rsid w:val="00404E9E"/>
    <w:rsid w:val="004118FC"/>
    <w:rsid w:val="00412564"/>
    <w:rsid w:val="004140B3"/>
    <w:rsid w:val="00425D94"/>
    <w:rsid w:val="00426CFA"/>
    <w:rsid w:val="00430A10"/>
    <w:rsid w:val="0043356E"/>
    <w:rsid w:val="00434699"/>
    <w:rsid w:val="00437F67"/>
    <w:rsid w:val="00445A51"/>
    <w:rsid w:val="00446A68"/>
    <w:rsid w:val="0045059A"/>
    <w:rsid w:val="004516A3"/>
    <w:rsid w:val="00451A6A"/>
    <w:rsid w:val="00455279"/>
    <w:rsid w:val="004554F7"/>
    <w:rsid w:val="00456903"/>
    <w:rsid w:val="00467826"/>
    <w:rsid w:val="0047258F"/>
    <w:rsid w:val="00473842"/>
    <w:rsid w:val="00476E67"/>
    <w:rsid w:val="00480832"/>
    <w:rsid w:val="004823CD"/>
    <w:rsid w:val="00484D2F"/>
    <w:rsid w:val="00493597"/>
    <w:rsid w:val="004A50CD"/>
    <w:rsid w:val="004A5F73"/>
    <w:rsid w:val="004B492D"/>
    <w:rsid w:val="004C041A"/>
    <w:rsid w:val="004C20C8"/>
    <w:rsid w:val="004C2EA7"/>
    <w:rsid w:val="004D084F"/>
    <w:rsid w:val="004D0AD9"/>
    <w:rsid w:val="004D0BCF"/>
    <w:rsid w:val="004D405A"/>
    <w:rsid w:val="004D62A7"/>
    <w:rsid w:val="004D72D7"/>
    <w:rsid w:val="004E14E4"/>
    <w:rsid w:val="004E21CA"/>
    <w:rsid w:val="004F2A5C"/>
    <w:rsid w:val="004F386F"/>
    <w:rsid w:val="004F5DCC"/>
    <w:rsid w:val="004F693B"/>
    <w:rsid w:val="00500575"/>
    <w:rsid w:val="00506388"/>
    <w:rsid w:val="00510D57"/>
    <w:rsid w:val="0051121D"/>
    <w:rsid w:val="005139E0"/>
    <w:rsid w:val="0051697E"/>
    <w:rsid w:val="00524279"/>
    <w:rsid w:val="00524572"/>
    <w:rsid w:val="00533855"/>
    <w:rsid w:val="0054264E"/>
    <w:rsid w:val="00542B1F"/>
    <w:rsid w:val="00550352"/>
    <w:rsid w:val="00556964"/>
    <w:rsid w:val="00556D61"/>
    <w:rsid w:val="0055730A"/>
    <w:rsid w:val="00560A4F"/>
    <w:rsid w:val="00560D32"/>
    <w:rsid w:val="005618AC"/>
    <w:rsid w:val="00562AEE"/>
    <w:rsid w:val="00564567"/>
    <w:rsid w:val="0056571A"/>
    <w:rsid w:val="00565E5A"/>
    <w:rsid w:val="00566D93"/>
    <w:rsid w:val="005719C8"/>
    <w:rsid w:val="00571F23"/>
    <w:rsid w:val="005722C9"/>
    <w:rsid w:val="00576A23"/>
    <w:rsid w:val="00585420"/>
    <w:rsid w:val="0058711A"/>
    <w:rsid w:val="0059014F"/>
    <w:rsid w:val="00591F84"/>
    <w:rsid w:val="00592FCD"/>
    <w:rsid w:val="00593945"/>
    <w:rsid w:val="00593D4C"/>
    <w:rsid w:val="00595F86"/>
    <w:rsid w:val="0059701E"/>
    <w:rsid w:val="005A1CC2"/>
    <w:rsid w:val="005A43C4"/>
    <w:rsid w:val="005A6757"/>
    <w:rsid w:val="005A7BA3"/>
    <w:rsid w:val="005C1BC5"/>
    <w:rsid w:val="005C3D4D"/>
    <w:rsid w:val="005C5814"/>
    <w:rsid w:val="005C6038"/>
    <w:rsid w:val="005C74E7"/>
    <w:rsid w:val="005C7FF6"/>
    <w:rsid w:val="005D43E3"/>
    <w:rsid w:val="005D5F40"/>
    <w:rsid w:val="005D6E03"/>
    <w:rsid w:val="005E1AEA"/>
    <w:rsid w:val="005E2C6D"/>
    <w:rsid w:val="005F4B4D"/>
    <w:rsid w:val="005F7048"/>
    <w:rsid w:val="005F79E9"/>
    <w:rsid w:val="00600DA7"/>
    <w:rsid w:val="00601F99"/>
    <w:rsid w:val="0060287B"/>
    <w:rsid w:val="006040BF"/>
    <w:rsid w:val="0060492D"/>
    <w:rsid w:val="0060763D"/>
    <w:rsid w:val="006109FB"/>
    <w:rsid w:val="00612BDC"/>
    <w:rsid w:val="006144D5"/>
    <w:rsid w:val="00615F85"/>
    <w:rsid w:val="006209A9"/>
    <w:rsid w:val="0062434A"/>
    <w:rsid w:val="00624E5E"/>
    <w:rsid w:val="00626F35"/>
    <w:rsid w:val="00631439"/>
    <w:rsid w:val="006354E0"/>
    <w:rsid w:val="00645B1B"/>
    <w:rsid w:val="006462E1"/>
    <w:rsid w:val="0064649F"/>
    <w:rsid w:val="00646A69"/>
    <w:rsid w:val="006567E2"/>
    <w:rsid w:val="00661D52"/>
    <w:rsid w:val="00661EB4"/>
    <w:rsid w:val="00664C2C"/>
    <w:rsid w:val="0066645A"/>
    <w:rsid w:val="00667699"/>
    <w:rsid w:val="00670CCE"/>
    <w:rsid w:val="006718A3"/>
    <w:rsid w:val="00675673"/>
    <w:rsid w:val="006779BA"/>
    <w:rsid w:val="00677F7C"/>
    <w:rsid w:val="00680FD2"/>
    <w:rsid w:val="00681C66"/>
    <w:rsid w:val="00685479"/>
    <w:rsid w:val="006861EF"/>
    <w:rsid w:val="00687A0F"/>
    <w:rsid w:val="006918BF"/>
    <w:rsid w:val="00691FE8"/>
    <w:rsid w:val="00694A04"/>
    <w:rsid w:val="006A012B"/>
    <w:rsid w:val="006A1DFA"/>
    <w:rsid w:val="006A2C11"/>
    <w:rsid w:val="006A34CC"/>
    <w:rsid w:val="006A3873"/>
    <w:rsid w:val="006A7916"/>
    <w:rsid w:val="006B0A1F"/>
    <w:rsid w:val="006B0AA6"/>
    <w:rsid w:val="006B3F80"/>
    <w:rsid w:val="006B583F"/>
    <w:rsid w:val="006B5B02"/>
    <w:rsid w:val="006B5C64"/>
    <w:rsid w:val="006C0371"/>
    <w:rsid w:val="006C5F51"/>
    <w:rsid w:val="006C67A7"/>
    <w:rsid w:val="006D4D35"/>
    <w:rsid w:val="006E01D0"/>
    <w:rsid w:val="006E124A"/>
    <w:rsid w:val="006E595A"/>
    <w:rsid w:val="006F1A0D"/>
    <w:rsid w:val="006F31EB"/>
    <w:rsid w:val="006F51D5"/>
    <w:rsid w:val="006F558C"/>
    <w:rsid w:val="006F6A0C"/>
    <w:rsid w:val="006F74CF"/>
    <w:rsid w:val="00700552"/>
    <w:rsid w:val="007045B8"/>
    <w:rsid w:val="00704EC5"/>
    <w:rsid w:val="00706755"/>
    <w:rsid w:val="00710120"/>
    <w:rsid w:val="007103B2"/>
    <w:rsid w:val="00715CA0"/>
    <w:rsid w:val="00717CDA"/>
    <w:rsid w:val="00720990"/>
    <w:rsid w:val="00720EF7"/>
    <w:rsid w:val="00721268"/>
    <w:rsid w:val="00723FD5"/>
    <w:rsid w:val="0073248A"/>
    <w:rsid w:val="0073493A"/>
    <w:rsid w:val="00740DC0"/>
    <w:rsid w:val="00744A70"/>
    <w:rsid w:val="0075622F"/>
    <w:rsid w:val="007639F2"/>
    <w:rsid w:val="00763F5B"/>
    <w:rsid w:val="00764FBB"/>
    <w:rsid w:val="0076599C"/>
    <w:rsid w:val="00766C49"/>
    <w:rsid w:val="007748E1"/>
    <w:rsid w:val="00774ECE"/>
    <w:rsid w:val="00790773"/>
    <w:rsid w:val="00792C4C"/>
    <w:rsid w:val="00792EB8"/>
    <w:rsid w:val="007A0D8D"/>
    <w:rsid w:val="007B0062"/>
    <w:rsid w:val="007B025A"/>
    <w:rsid w:val="007B06D5"/>
    <w:rsid w:val="007B1B3E"/>
    <w:rsid w:val="007B3484"/>
    <w:rsid w:val="007B3AFC"/>
    <w:rsid w:val="007B40D7"/>
    <w:rsid w:val="007B4848"/>
    <w:rsid w:val="007B584E"/>
    <w:rsid w:val="007C4A6F"/>
    <w:rsid w:val="007C5064"/>
    <w:rsid w:val="007C5C9C"/>
    <w:rsid w:val="007C6518"/>
    <w:rsid w:val="007C6894"/>
    <w:rsid w:val="007D221E"/>
    <w:rsid w:val="007D2DA7"/>
    <w:rsid w:val="007E1F0E"/>
    <w:rsid w:val="007E5A2A"/>
    <w:rsid w:val="007F1EC6"/>
    <w:rsid w:val="007F4B90"/>
    <w:rsid w:val="007F50DE"/>
    <w:rsid w:val="00801CD5"/>
    <w:rsid w:val="00802F2D"/>
    <w:rsid w:val="0080680D"/>
    <w:rsid w:val="0080707B"/>
    <w:rsid w:val="008201C5"/>
    <w:rsid w:val="00823AD4"/>
    <w:rsid w:val="00824CDB"/>
    <w:rsid w:val="0082751E"/>
    <w:rsid w:val="00830FCA"/>
    <w:rsid w:val="008322A2"/>
    <w:rsid w:val="00842617"/>
    <w:rsid w:val="008456BC"/>
    <w:rsid w:val="008461D2"/>
    <w:rsid w:val="008519BD"/>
    <w:rsid w:val="0086645A"/>
    <w:rsid w:val="00866AC4"/>
    <w:rsid w:val="00871A15"/>
    <w:rsid w:val="00875715"/>
    <w:rsid w:val="00876089"/>
    <w:rsid w:val="00876C42"/>
    <w:rsid w:val="00880A07"/>
    <w:rsid w:val="00881ECB"/>
    <w:rsid w:val="00883755"/>
    <w:rsid w:val="00897C23"/>
    <w:rsid w:val="008A1E31"/>
    <w:rsid w:val="008A5B1B"/>
    <w:rsid w:val="008A6555"/>
    <w:rsid w:val="008B0D9E"/>
    <w:rsid w:val="008B376C"/>
    <w:rsid w:val="008B45DF"/>
    <w:rsid w:val="008B5961"/>
    <w:rsid w:val="008B75A4"/>
    <w:rsid w:val="008C61D4"/>
    <w:rsid w:val="008D0FF5"/>
    <w:rsid w:val="008D56C4"/>
    <w:rsid w:val="008D7342"/>
    <w:rsid w:val="008D7367"/>
    <w:rsid w:val="008F6EA2"/>
    <w:rsid w:val="008F7A18"/>
    <w:rsid w:val="00910929"/>
    <w:rsid w:val="00917520"/>
    <w:rsid w:val="0092127E"/>
    <w:rsid w:val="009229A3"/>
    <w:rsid w:val="00923F7F"/>
    <w:rsid w:val="00926560"/>
    <w:rsid w:val="0092778B"/>
    <w:rsid w:val="00930969"/>
    <w:rsid w:val="00931407"/>
    <w:rsid w:val="009335DC"/>
    <w:rsid w:val="009468F1"/>
    <w:rsid w:val="009505FE"/>
    <w:rsid w:val="00950720"/>
    <w:rsid w:val="009511CD"/>
    <w:rsid w:val="00953C64"/>
    <w:rsid w:val="00954CDF"/>
    <w:rsid w:val="00955A0E"/>
    <w:rsid w:val="00960751"/>
    <w:rsid w:val="009626B4"/>
    <w:rsid w:val="0096305B"/>
    <w:rsid w:val="00965B41"/>
    <w:rsid w:val="00965DE9"/>
    <w:rsid w:val="00971496"/>
    <w:rsid w:val="00971831"/>
    <w:rsid w:val="00971B46"/>
    <w:rsid w:val="0097302E"/>
    <w:rsid w:val="00974207"/>
    <w:rsid w:val="00975BF0"/>
    <w:rsid w:val="00975F7C"/>
    <w:rsid w:val="0098001D"/>
    <w:rsid w:val="00983CF0"/>
    <w:rsid w:val="00984910"/>
    <w:rsid w:val="00986EFA"/>
    <w:rsid w:val="00987BF5"/>
    <w:rsid w:val="0099498D"/>
    <w:rsid w:val="00995747"/>
    <w:rsid w:val="009A6DA8"/>
    <w:rsid w:val="009A6F3D"/>
    <w:rsid w:val="009B07CA"/>
    <w:rsid w:val="009B1208"/>
    <w:rsid w:val="009B3BA6"/>
    <w:rsid w:val="009B7651"/>
    <w:rsid w:val="009C4C06"/>
    <w:rsid w:val="009C4D52"/>
    <w:rsid w:val="009C6D3D"/>
    <w:rsid w:val="009D5967"/>
    <w:rsid w:val="009D5FB5"/>
    <w:rsid w:val="009D6498"/>
    <w:rsid w:val="009D7458"/>
    <w:rsid w:val="009F06C3"/>
    <w:rsid w:val="009F1022"/>
    <w:rsid w:val="009F329B"/>
    <w:rsid w:val="009F3D1A"/>
    <w:rsid w:val="009F64FD"/>
    <w:rsid w:val="009F6BE5"/>
    <w:rsid w:val="00A011B2"/>
    <w:rsid w:val="00A0716E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3830"/>
    <w:rsid w:val="00A43950"/>
    <w:rsid w:val="00A44281"/>
    <w:rsid w:val="00A4546F"/>
    <w:rsid w:val="00A46178"/>
    <w:rsid w:val="00A469B6"/>
    <w:rsid w:val="00A52B69"/>
    <w:rsid w:val="00A53246"/>
    <w:rsid w:val="00A537CD"/>
    <w:rsid w:val="00A539A0"/>
    <w:rsid w:val="00A6115D"/>
    <w:rsid w:val="00A67F68"/>
    <w:rsid w:val="00A7562C"/>
    <w:rsid w:val="00A75AA1"/>
    <w:rsid w:val="00A7769D"/>
    <w:rsid w:val="00A77D90"/>
    <w:rsid w:val="00A84737"/>
    <w:rsid w:val="00A84E47"/>
    <w:rsid w:val="00A86CEA"/>
    <w:rsid w:val="00A87613"/>
    <w:rsid w:val="00A93B33"/>
    <w:rsid w:val="00A93EBB"/>
    <w:rsid w:val="00A958B5"/>
    <w:rsid w:val="00AA0EE2"/>
    <w:rsid w:val="00AA1507"/>
    <w:rsid w:val="00AA2667"/>
    <w:rsid w:val="00AA2CFB"/>
    <w:rsid w:val="00AA6ABE"/>
    <w:rsid w:val="00AB0920"/>
    <w:rsid w:val="00AB10A2"/>
    <w:rsid w:val="00AB46A0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77C1"/>
    <w:rsid w:val="00AD00CB"/>
    <w:rsid w:val="00AD32E7"/>
    <w:rsid w:val="00AD4AB2"/>
    <w:rsid w:val="00AD6287"/>
    <w:rsid w:val="00AE4216"/>
    <w:rsid w:val="00AE5338"/>
    <w:rsid w:val="00AF1974"/>
    <w:rsid w:val="00AF3547"/>
    <w:rsid w:val="00AF3FDD"/>
    <w:rsid w:val="00B011B7"/>
    <w:rsid w:val="00B0216D"/>
    <w:rsid w:val="00B0626B"/>
    <w:rsid w:val="00B165BA"/>
    <w:rsid w:val="00B16B9C"/>
    <w:rsid w:val="00B17201"/>
    <w:rsid w:val="00B209B3"/>
    <w:rsid w:val="00B20AC1"/>
    <w:rsid w:val="00B24F80"/>
    <w:rsid w:val="00B2506A"/>
    <w:rsid w:val="00B33EE8"/>
    <w:rsid w:val="00B355A2"/>
    <w:rsid w:val="00B37A5E"/>
    <w:rsid w:val="00B40E74"/>
    <w:rsid w:val="00B41B06"/>
    <w:rsid w:val="00B45A31"/>
    <w:rsid w:val="00B47339"/>
    <w:rsid w:val="00B5366F"/>
    <w:rsid w:val="00B5471C"/>
    <w:rsid w:val="00B56A6D"/>
    <w:rsid w:val="00B64C98"/>
    <w:rsid w:val="00B658B2"/>
    <w:rsid w:val="00B749F2"/>
    <w:rsid w:val="00B777D9"/>
    <w:rsid w:val="00B8133D"/>
    <w:rsid w:val="00B81485"/>
    <w:rsid w:val="00B85058"/>
    <w:rsid w:val="00B92613"/>
    <w:rsid w:val="00B941B6"/>
    <w:rsid w:val="00B96F46"/>
    <w:rsid w:val="00BA47DC"/>
    <w:rsid w:val="00BA4CDE"/>
    <w:rsid w:val="00BB01BA"/>
    <w:rsid w:val="00BB0E3E"/>
    <w:rsid w:val="00BB1B24"/>
    <w:rsid w:val="00BB21CC"/>
    <w:rsid w:val="00BB275E"/>
    <w:rsid w:val="00BB6058"/>
    <w:rsid w:val="00BC0E65"/>
    <w:rsid w:val="00BC20E4"/>
    <w:rsid w:val="00BC3BDA"/>
    <w:rsid w:val="00BC53DD"/>
    <w:rsid w:val="00BC5C5F"/>
    <w:rsid w:val="00BC63B5"/>
    <w:rsid w:val="00BC68B6"/>
    <w:rsid w:val="00BC7AFD"/>
    <w:rsid w:val="00BD215A"/>
    <w:rsid w:val="00BD52CC"/>
    <w:rsid w:val="00BD5C50"/>
    <w:rsid w:val="00BD7E0C"/>
    <w:rsid w:val="00BE0039"/>
    <w:rsid w:val="00BE1F9C"/>
    <w:rsid w:val="00BE291A"/>
    <w:rsid w:val="00BE35BA"/>
    <w:rsid w:val="00BE75BA"/>
    <w:rsid w:val="00BF0B99"/>
    <w:rsid w:val="00BF39DB"/>
    <w:rsid w:val="00C03A36"/>
    <w:rsid w:val="00C03EF4"/>
    <w:rsid w:val="00C0441F"/>
    <w:rsid w:val="00C04887"/>
    <w:rsid w:val="00C0775A"/>
    <w:rsid w:val="00C16B6F"/>
    <w:rsid w:val="00C20B83"/>
    <w:rsid w:val="00C21FDE"/>
    <w:rsid w:val="00C25BD5"/>
    <w:rsid w:val="00C31A2E"/>
    <w:rsid w:val="00C34861"/>
    <w:rsid w:val="00C41F6A"/>
    <w:rsid w:val="00C43908"/>
    <w:rsid w:val="00C4553F"/>
    <w:rsid w:val="00C46196"/>
    <w:rsid w:val="00C46E45"/>
    <w:rsid w:val="00C476C9"/>
    <w:rsid w:val="00C509A8"/>
    <w:rsid w:val="00C515FE"/>
    <w:rsid w:val="00C529E3"/>
    <w:rsid w:val="00C564A5"/>
    <w:rsid w:val="00C644EE"/>
    <w:rsid w:val="00C7232A"/>
    <w:rsid w:val="00C723C7"/>
    <w:rsid w:val="00C82855"/>
    <w:rsid w:val="00C84D3D"/>
    <w:rsid w:val="00C85D40"/>
    <w:rsid w:val="00C86892"/>
    <w:rsid w:val="00C92C6A"/>
    <w:rsid w:val="00C92F9B"/>
    <w:rsid w:val="00CA32BF"/>
    <w:rsid w:val="00CA55F5"/>
    <w:rsid w:val="00CB1A81"/>
    <w:rsid w:val="00CB48B2"/>
    <w:rsid w:val="00CB6960"/>
    <w:rsid w:val="00CC04CE"/>
    <w:rsid w:val="00CC0584"/>
    <w:rsid w:val="00CC0CA3"/>
    <w:rsid w:val="00CC1DC5"/>
    <w:rsid w:val="00CC20DE"/>
    <w:rsid w:val="00CC2389"/>
    <w:rsid w:val="00CC4682"/>
    <w:rsid w:val="00CC6034"/>
    <w:rsid w:val="00CD0A2A"/>
    <w:rsid w:val="00CD1405"/>
    <w:rsid w:val="00CD2B7E"/>
    <w:rsid w:val="00CE2BA1"/>
    <w:rsid w:val="00CE2F1E"/>
    <w:rsid w:val="00CE35FE"/>
    <w:rsid w:val="00CE391A"/>
    <w:rsid w:val="00CE47D9"/>
    <w:rsid w:val="00CE7C34"/>
    <w:rsid w:val="00CF0437"/>
    <w:rsid w:val="00CF2FED"/>
    <w:rsid w:val="00CF54ED"/>
    <w:rsid w:val="00CF5646"/>
    <w:rsid w:val="00CF6140"/>
    <w:rsid w:val="00D00D5B"/>
    <w:rsid w:val="00D05010"/>
    <w:rsid w:val="00D05CA6"/>
    <w:rsid w:val="00D1091D"/>
    <w:rsid w:val="00D1793C"/>
    <w:rsid w:val="00D21A1E"/>
    <w:rsid w:val="00D226F7"/>
    <w:rsid w:val="00D232AB"/>
    <w:rsid w:val="00D23469"/>
    <w:rsid w:val="00D2644B"/>
    <w:rsid w:val="00D26BC6"/>
    <w:rsid w:val="00D3773A"/>
    <w:rsid w:val="00D379C7"/>
    <w:rsid w:val="00D44DA6"/>
    <w:rsid w:val="00D45C61"/>
    <w:rsid w:val="00D46135"/>
    <w:rsid w:val="00D50497"/>
    <w:rsid w:val="00D51F63"/>
    <w:rsid w:val="00D544A5"/>
    <w:rsid w:val="00D552EA"/>
    <w:rsid w:val="00D5582A"/>
    <w:rsid w:val="00D55BBF"/>
    <w:rsid w:val="00D56425"/>
    <w:rsid w:val="00D56E87"/>
    <w:rsid w:val="00D632D9"/>
    <w:rsid w:val="00D65451"/>
    <w:rsid w:val="00D65966"/>
    <w:rsid w:val="00D66C70"/>
    <w:rsid w:val="00D67A96"/>
    <w:rsid w:val="00D72D49"/>
    <w:rsid w:val="00D75474"/>
    <w:rsid w:val="00D851B3"/>
    <w:rsid w:val="00D85F2E"/>
    <w:rsid w:val="00D92DE7"/>
    <w:rsid w:val="00D958A5"/>
    <w:rsid w:val="00DA1602"/>
    <w:rsid w:val="00DA3547"/>
    <w:rsid w:val="00DA6B27"/>
    <w:rsid w:val="00DA6FC7"/>
    <w:rsid w:val="00DB01E2"/>
    <w:rsid w:val="00DB5D70"/>
    <w:rsid w:val="00DB7208"/>
    <w:rsid w:val="00DC1B33"/>
    <w:rsid w:val="00DC2F35"/>
    <w:rsid w:val="00DC68F3"/>
    <w:rsid w:val="00DD4DE3"/>
    <w:rsid w:val="00DD653C"/>
    <w:rsid w:val="00DE0802"/>
    <w:rsid w:val="00DE1AB3"/>
    <w:rsid w:val="00DF395D"/>
    <w:rsid w:val="00DF4457"/>
    <w:rsid w:val="00DF4E54"/>
    <w:rsid w:val="00DF72F6"/>
    <w:rsid w:val="00E006D1"/>
    <w:rsid w:val="00E00774"/>
    <w:rsid w:val="00E01F2E"/>
    <w:rsid w:val="00E04767"/>
    <w:rsid w:val="00E12128"/>
    <w:rsid w:val="00E14870"/>
    <w:rsid w:val="00E148A6"/>
    <w:rsid w:val="00E1723B"/>
    <w:rsid w:val="00E20F5E"/>
    <w:rsid w:val="00E22FCC"/>
    <w:rsid w:val="00E27650"/>
    <w:rsid w:val="00E36C51"/>
    <w:rsid w:val="00E42F5B"/>
    <w:rsid w:val="00E4473A"/>
    <w:rsid w:val="00E57023"/>
    <w:rsid w:val="00E624CF"/>
    <w:rsid w:val="00E62548"/>
    <w:rsid w:val="00E63C19"/>
    <w:rsid w:val="00E66BB7"/>
    <w:rsid w:val="00E73D63"/>
    <w:rsid w:val="00E74D92"/>
    <w:rsid w:val="00E75CE1"/>
    <w:rsid w:val="00E809D8"/>
    <w:rsid w:val="00E83251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C33"/>
    <w:rsid w:val="00EB677E"/>
    <w:rsid w:val="00EB6FD6"/>
    <w:rsid w:val="00EC11C1"/>
    <w:rsid w:val="00EC68FA"/>
    <w:rsid w:val="00ED7F87"/>
    <w:rsid w:val="00EE0735"/>
    <w:rsid w:val="00EE3D97"/>
    <w:rsid w:val="00EE70FA"/>
    <w:rsid w:val="00EE7A0F"/>
    <w:rsid w:val="00EF27B3"/>
    <w:rsid w:val="00EF5B82"/>
    <w:rsid w:val="00F00EF6"/>
    <w:rsid w:val="00F16899"/>
    <w:rsid w:val="00F26072"/>
    <w:rsid w:val="00F345BD"/>
    <w:rsid w:val="00F4098B"/>
    <w:rsid w:val="00F4747B"/>
    <w:rsid w:val="00F55CA2"/>
    <w:rsid w:val="00F571C9"/>
    <w:rsid w:val="00F62345"/>
    <w:rsid w:val="00F635EB"/>
    <w:rsid w:val="00F64DC7"/>
    <w:rsid w:val="00F65E97"/>
    <w:rsid w:val="00F661A5"/>
    <w:rsid w:val="00F6688D"/>
    <w:rsid w:val="00F66C66"/>
    <w:rsid w:val="00F72377"/>
    <w:rsid w:val="00F80E5D"/>
    <w:rsid w:val="00F87AE1"/>
    <w:rsid w:val="00F90CAE"/>
    <w:rsid w:val="00F93BAE"/>
    <w:rsid w:val="00F96EEA"/>
    <w:rsid w:val="00FA240F"/>
    <w:rsid w:val="00FA72C3"/>
    <w:rsid w:val="00FB1B50"/>
    <w:rsid w:val="00FB32D1"/>
    <w:rsid w:val="00FB4B49"/>
    <w:rsid w:val="00FB6F68"/>
    <w:rsid w:val="00FB7820"/>
    <w:rsid w:val="00FC52F5"/>
    <w:rsid w:val="00FC6A18"/>
    <w:rsid w:val="00FC754B"/>
    <w:rsid w:val="00FD02AC"/>
    <w:rsid w:val="00FD7508"/>
    <w:rsid w:val="00FE145A"/>
    <w:rsid w:val="00FE2DCF"/>
    <w:rsid w:val="00FE33DF"/>
    <w:rsid w:val="00FE5AA0"/>
    <w:rsid w:val="00FF029D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3A89"/>
  <w15:chartTrackingRefBased/>
  <w15:docId w15:val="{C6FE671D-FB0F-426B-B3B6-394A213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99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character" w:customStyle="1" w:styleId="apple-converted-space">
    <w:name w:val="apple-converted-space"/>
    <w:rsid w:val="00C84D3D"/>
  </w:style>
  <w:style w:type="paragraph" w:customStyle="1" w:styleId="Iauiue">
    <w:name w:val="Iau?iue"/>
    <w:rsid w:val="00404E9E"/>
  </w:style>
  <w:style w:type="table" w:customStyle="1" w:styleId="81">
    <w:name w:val="8"/>
    <w:basedOn w:val="a1"/>
    <w:rsid w:val="004A50CD"/>
    <w:tblPr>
      <w:tblStyleRowBandSize w:val="1"/>
      <w:tblStyleColBandSize w:val="1"/>
      <w:tblInd w:w="0" w:type="nil"/>
    </w:tblPr>
  </w:style>
  <w:style w:type="paragraph" w:customStyle="1" w:styleId="TableParagraph">
    <w:name w:val="Table Paragraph"/>
    <w:basedOn w:val="a"/>
    <w:uiPriority w:val="1"/>
    <w:qFormat/>
    <w:rsid w:val="008B75A4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3">
    <w:name w:val="Unresolved Mention"/>
    <w:uiPriority w:val="99"/>
    <w:semiHidden/>
    <w:unhideWhenUsed/>
    <w:rsid w:val="0010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olstykh.com/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1F381-5255-4DC3-86FB-7D992268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В. К. Толстых</cp:lastModifiedBy>
  <cp:revision>49</cp:revision>
  <cp:lastPrinted>2021-12-28T07:25:00Z</cp:lastPrinted>
  <dcterms:created xsi:type="dcterms:W3CDTF">2016-11-02T10:58:00Z</dcterms:created>
  <dcterms:modified xsi:type="dcterms:W3CDTF">2024-09-17T11:39:00Z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